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4C" w:rsidRDefault="0035414C">
      <w:pPr>
        <w:jc w:val="center"/>
        <w:rPr>
          <w:spacing w:val="40"/>
        </w:rPr>
      </w:pPr>
      <w:r>
        <w:rPr>
          <w:spacing w:val="40"/>
        </w:rPr>
        <w:t>СОДЕРЖАНИЕ</w:t>
      </w:r>
    </w:p>
    <w:p w:rsidR="0035414C" w:rsidRDefault="0035414C">
      <w:pPr>
        <w:tabs>
          <w:tab w:val="left" w:leader="dot" w:pos="8675"/>
          <w:tab w:val="left" w:leader="dot" w:pos="8732"/>
        </w:tabs>
        <w:jc w:val="both"/>
      </w:pPr>
      <w:r>
        <w:t>Предисловие</w:t>
      </w:r>
      <w:r>
        <w:tab/>
        <w:t>5</w:t>
      </w:r>
    </w:p>
    <w:p w:rsidR="0035414C" w:rsidRDefault="0035414C">
      <w:pPr>
        <w:tabs>
          <w:tab w:val="left" w:leader="dot" w:pos="8675"/>
        </w:tabs>
        <w:jc w:val="center"/>
        <w:rPr>
          <w:b/>
        </w:rPr>
      </w:pPr>
    </w:p>
    <w:p w:rsidR="0035414C" w:rsidRDefault="0035414C">
      <w:pPr>
        <w:tabs>
          <w:tab w:val="left" w:leader="dot" w:pos="8675"/>
        </w:tabs>
        <w:jc w:val="center"/>
        <w:rPr>
          <w:b/>
        </w:rPr>
      </w:pPr>
      <w:r>
        <w:rPr>
          <w:b/>
        </w:rPr>
        <w:t>Пленарные доклады</w:t>
      </w:r>
    </w:p>
    <w:p w:rsidR="0035414C" w:rsidRDefault="0035414C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Бордовицына</w:t>
      </w:r>
      <w:proofErr w:type="spellEnd"/>
      <w:r>
        <w:rPr>
          <w:i/>
        </w:rPr>
        <w:t xml:space="preserve"> Т.В. </w:t>
      </w:r>
      <w:r>
        <w:t xml:space="preserve">Актуальные проблемы динамики </w:t>
      </w:r>
      <w:proofErr w:type="gramStart"/>
      <w:r>
        <w:t>околоземных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</w:pPr>
      <w:r>
        <w:t>космических объектов</w:t>
      </w:r>
      <w:r>
        <w:tab/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Мухин Л.Н</w:t>
      </w:r>
      <w:r>
        <w:t xml:space="preserve">. Возможности трудоустройства выпускников вузов </w:t>
      </w:r>
    </w:p>
    <w:p w:rsidR="0035414C" w:rsidRDefault="0035414C">
      <w:pPr>
        <w:tabs>
          <w:tab w:val="left" w:leader="dot" w:pos="8675"/>
        </w:tabs>
      </w:pPr>
      <w:r>
        <w:t>физико-математических направлений подготовки</w:t>
      </w:r>
      <w:r>
        <w:tab/>
      </w:r>
    </w:p>
    <w:p w:rsidR="006E6884" w:rsidRPr="006E6884" w:rsidRDefault="006E6884" w:rsidP="006E6884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6E6884">
        <w:rPr>
          <w:rFonts w:ascii="Times New Roman" w:hAnsi="Times New Roman"/>
          <w:i/>
          <w:sz w:val="24"/>
          <w:szCs w:val="24"/>
          <w:lang w:val="ru-RU"/>
        </w:rPr>
        <w:t xml:space="preserve">Михайличенко Ю.П. </w:t>
      </w:r>
      <w:r w:rsidRPr="006E6884">
        <w:rPr>
          <w:rFonts w:ascii="Times New Roman" w:hAnsi="Times New Roman"/>
          <w:sz w:val="24"/>
          <w:szCs w:val="24"/>
          <w:lang w:val="ru-RU"/>
        </w:rPr>
        <w:t>Физические явления с позиций самоорганизации</w:t>
      </w:r>
    </w:p>
    <w:p w:rsidR="0035414C" w:rsidRDefault="0035414C">
      <w:pPr>
        <w:jc w:val="both"/>
        <w:rPr>
          <w:bCs/>
        </w:rPr>
      </w:pPr>
      <w:r>
        <w:rPr>
          <w:i/>
        </w:rPr>
        <w:t>Орлов М.Ю.</w:t>
      </w:r>
      <w:r>
        <w:t xml:space="preserve"> </w:t>
      </w:r>
      <w:r>
        <w:rPr>
          <w:bCs/>
        </w:rPr>
        <w:t xml:space="preserve">Мобильная лаборатория «взрывное разрушение </w:t>
      </w:r>
    </w:p>
    <w:p w:rsidR="0035414C" w:rsidRDefault="0035414C">
      <w:pPr>
        <w:tabs>
          <w:tab w:val="left" w:leader="dot" w:pos="8675"/>
        </w:tabs>
        <w:jc w:val="both"/>
        <w:rPr>
          <w:bCs/>
        </w:rPr>
      </w:pPr>
      <w:r>
        <w:rPr>
          <w:bCs/>
        </w:rPr>
        <w:t>природных материалов»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и</w:t>
      </w:r>
      <w:proofErr w:type="gramEnd"/>
      <w:r>
        <w:rPr>
          <w:bCs/>
        </w:rPr>
        <w:t>тоги пятилетней работы. перспективы развития</w:t>
      </w:r>
      <w:r>
        <w:rPr>
          <w:bCs/>
        </w:rPr>
        <w:tab/>
      </w:r>
    </w:p>
    <w:p w:rsidR="006E6884" w:rsidRDefault="006E6884" w:rsidP="006E6884">
      <w:pPr>
        <w:tabs>
          <w:tab w:val="left" w:leader="dot" w:pos="8675"/>
        </w:tabs>
      </w:pPr>
      <w:r>
        <w:rPr>
          <w:i/>
        </w:rPr>
        <w:t>Маслов Е.А.</w:t>
      </w:r>
      <w:r>
        <w:t xml:space="preserve"> Экспериментальное исследование сверхзвукового обтекания тел </w:t>
      </w:r>
      <w:proofErr w:type="spellStart"/>
      <w:r>
        <w:t>осесимметричной</w:t>
      </w:r>
      <w:proofErr w:type="spellEnd"/>
      <w:r>
        <w:t xml:space="preserve"> формы</w:t>
      </w:r>
      <w:r>
        <w:tab/>
      </w:r>
    </w:p>
    <w:p w:rsidR="0035414C" w:rsidRDefault="0035414C">
      <w:pPr>
        <w:jc w:val="center"/>
        <w:rPr>
          <w:sz w:val="28"/>
          <w:szCs w:val="28"/>
        </w:rPr>
      </w:pPr>
    </w:p>
    <w:p w:rsidR="0035414C" w:rsidRDefault="0035414C">
      <w:pPr>
        <w:jc w:val="center"/>
      </w:pPr>
    </w:p>
    <w:p w:rsidR="0035414C" w:rsidRDefault="0035414C">
      <w:pPr>
        <w:jc w:val="center"/>
        <w:rPr>
          <w:b/>
          <w:bCs/>
        </w:rPr>
      </w:pPr>
      <w:r>
        <w:t xml:space="preserve">Секция 1. </w:t>
      </w:r>
      <w:r>
        <w:rPr>
          <w:b/>
          <w:bCs/>
        </w:rPr>
        <w:t xml:space="preserve">Взрывные, детонационные процессы и свойства вещества </w:t>
      </w:r>
    </w:p>
    <w:p w:rsidR="0035414C" w:rsidRDefault="0035414C">
      <w:pPr>
        <w:jc w:val="center"/>
        <w:rPr>
          <w:b/>
        </w:rPr>
      </w:pPr>
      <w:r>
        <w:rPr>
          <w:b/>
          <w:bCs/>
        </w:rPr>
        <w:t>при высокоэнергетических воздействиях</w:t>
      </w:r>
    </w:p>
    <w:p w:rsidR="0035414C" w:rsidRDefault="0035414C">
      <w:pPr>
        <w:jc w:val="both"/>
      </w:pP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Синяев</w:t>
      </w:r>
      <w:proofErr w:type="spellEnd"/>
      <w:r>
        <w:rPr>
          <w:i/>
        </w:rPr>
        <w:t xml:space="preserve"> С.В.,</w:t>
      </w:r>
      <w:r>
        <w:rPr>
          <w:b/>
        </w:rPr>
        <w:t xml:space="preserve"> </w:t>
      </w:r>
      <w:proofErr w:type="spellStart"/>
      <w:r>
        <w:rPr>
          <w:i/>
        </w:rPr>
        <w:t>Володченков</w:t>
      </w:r>
      <w:proofErr w:type="spellEnd"/>
      <w:r>
        <w:rPr>
          <w:i/>
        </w:rPr>
        <w:t xml:space="preserve"> С.И.</w:t>
      </w:r>
      <w:r>
        <w:t xml:space="preserve"> Импульсный нагрев среды ансамблями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полых цилиндрических проводников, индукционно нагреваемых </w:t>
      </w:r>
    </w:p>
    <w:p w:rsidR="0035414C" w:rsidRDefault="0035414C">
      <w:pPr>
        <w:tabs>
          <w:tab w:val="left" w:leader="dot" w:pos="8675"/>
        </w:tabs>
        <w:jc w:val="both"/>
      </w:pPr>
      <w:r>
        <w:t>магнитным полем соленоида</w:t>
      </w:r>
      <w:r>
        <w:tab/>
        <w:t>14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Зимоглядова</w:t>
      </w:r>
      <w:proofErr w:type="spellEnd"/>
      <w:r>
        <w:rPr>
          <w:i/>
        </w:rPr>
        <w:t xml:space="preserve"> О. А., </w:t>
      </w:r>
      <w:proofErr w:type="spellStart"/>
      <w:r>
        <w:rPr>
          <w:i/>
        </w:rPr>
        <w:t>Мержиевский</w:t>
      </w:r>
      <w:proofErr w:type="spellEnd"/>
      <w:r>
        <w:rPr>
          <w:i/>
        </w:rPr>
        <w:t xml:space="preserve"> Л.А.</w:t>
      </w:r>
      <w:r>
        <w:rPr>
          <w:b/>
        </w:rPr>
        <w:t xml:space="preserve"> </w:t>
      </w:r>
      <w:r>
        <w:t xml:space="preserve">Моделирование детонации зарядов </w:t>
      </w:r>
    </w:p>
    <w:p w:rsidR="0035414C" w:rsidRDefault="0035414C">
      <w:pPr>
        <w:tabs>
          <w:tab w:val="left" w:leader="dot" w:pos="8675"/>
        </w:tabs>
        <w:jc w:val="both"/>
      </w:pPr>
      <w:proofErr w:type="gramStart"/>
      <w:r>
        <w:t>ВВ</w:t>
      </w:r>
      <w:proofErr w:type="gramEnd"/>
      <w:r>
        <w:t xml:space="preserve"> малого диаметра</w:t>
      </w:r>
      <w:r>
        <w:tab/>
        <w:t>15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 xml:space="preserve">Иващенко Г.Э., Радченко К.А., Галкина Е.В. </w:t>
      </w:r>
      <w:r>
        <w:t xml:space="preserve">Сенсибилизация прессованных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таблеток PETN </w:t>
      </w:r>
      <w:proofErr w:type="spellStart"/>
      <w:r>
        <w:t>наночастицами</w:t>
      </w:r>
      <w:proofErr w:type="spellEnd"/>
      <w:r>
        <w:t xml:space="preserve"> металлов</w:t>
      </w:r>
      <w:r>
        <w:tab/>
        <w:t>16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Газенаур</w:t>
      </w:r>
      <w:proofErr w:type="spellEnd"/>
      <w:r>
        <w:rPr>
          <w:i/>
        </w:rPr>
        <w:t xml:space="preserve"> Н.В.,</w:t>
      </w:r>
      <w:r>
        <w:t xml:space="preserve"> </w:t>
      </w:r>
      <w:r>
        <w:rPr>
          <w:i/>
        </w:rPr>
        <w:t>Ананьева М.В., Галкина Е.В.</w:t>
      </w:r>
      <w:r>
        <w:rPr>
          <w:b/>
        </w:rPr>
        <w:t xml:space="preserve"> </w:t>
      </w:r>
      <w:r>
        <w:t xml:space="preserve">Современный вариант модели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теплового взрыва в </w:t>
      </w:r>
      <w:proofErr w:type="spellStart"/>
      <w:r>
        <w:t>микроочаговом</w:t>
      </w:r>
      <w:proofErr w:type="spellEnd"/>
      <w:r>
        <w:t xml:space="preserve"> варианте</w:t>
      </w:r>
      <w:r>
        <w:tab/>
        <w:t>17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Газенаур</w:t>
      </w:r>
      <w:proofErr w:type="spellEnd"/>
      <w:r>
        <w:rPr>
          <w:i/>
        </w:rPr>
        <w:t xml:space="preserve"> Н.В.,</w:t>
      </w:r>
      <w:r>
        <w:t xml:space="preserve"> </w:t>
      </w:r>
      <w:r>
        <w:rPr>
          <w:i/>
        </w:rPr>
        <w:t xml:space="preserve">Ананьева М.В., </w:t>
      </w:r>
      <w:proofErr w:type="spellStart"/>
      <w:r>
        <w:rPr>
          <w:i/>
        </w:rPr>
        <w:t>Звеков</w:t>
      </w:r>
      <w:proofErr w:type="spellEnd"/>
      <w:r>
        <w:rPr>
          <w:i/>
        </w:rPr>
        <w:t xml:space="preserve"> А.А. </w:t>
      </w:r>
      <w:r>
        <w:t xml:space="preserve">Экспериментальные критерии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реализации цепного и теплового взрыва энергетических материалов </w:t>
      </w:r>
    </w:p>
    <w:p w:rsidR="0035414C" w:rsidRDefault="0035414C">
      <w:pPr>
        <w:tabs>
          <w:tab w:val="left" w:leader="dot" w:pos="8675"/>
        </w:tabs>
        <w:jc w:val="both"/>
      </w:pPr>
      <w:r>
        <w:t>импульсным лазерным излучением</w:t>
      </w:r>
      <w:r>
        <w:tab/>
        <w:t>18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Газенаур</w:t>
      </w:r>
      <w:proofErr w:type="spellEnd"/>
      <w:r>
        <w:rPr>
          <w:i/>
        </w:rPr>
        <w:t xml:space="preserve"> Н.В.,</w:t>
      </w:r>
      <w:r>
        <w:t xml:space="preserve"> </w:t>
      </w:r>
      <w:r>
        <w:rPr>
          <w:i/>
        </w:rPr>
        <w:t>Ананьева М.В.,</w:t>
      </w:r>
      <w:r>
        <w:rPr>
          <w:b/>
        </w:rPr>
        <w:t xml:space="preserve"> </w:t>
      </w:r>
      <w:r>
        <w:rPr>
          <w:i/>
        </w:rPr>
        <w:t>Галкина В.В</w:t>
      </w:r>
      <w:r>
        <w:t xml:space="preserve">. Резонансное поглощение 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t>наночастиц</w:t>
      </w:r>
      <w:proofErr w:type="spellEnd"/>
      <w:r>
        <w:t xml:space="preserve"> палладия в прозрачных матрицах с </w:t>
      </w:r>
      <w:proofErr w:type="gramStart"/>
      <w:r>
        <w:t>различными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  <w:jc w:val="both"/>
      </w:pPr>
      <w:r>
        <w:t>показателями преломления</w:t>
      </w:r>
      <w:r>
        <w:tab/>
        <w:t>19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 xml:space="preserve">Никитин А.П. </w:t>
      </w:r>
      <w:r>
        <w:t xml:space="preserve">Температурные зависимости оптических свойств </w:t>
      </w:r>
      <w:proofErr w:type="spellStart"/>
      <w:r>
        <w:t>наночастиц</w:t>
      </w:r>
      <w:proofErr w:type="spellEnd"/>
      <w:r>
        <w:t xml:space="preserve"> золота</w:t>
      </w:r>
      <w:r>
        <w:tab/>
        <w:t>20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 xml:space="preserve">Никитин А.П. </w:t>
      </w:r>
      <w:r>
        <w:t xml:space="preserve">Критические параметры </w:t>
      </w:r>
      <w:proofErr w:type="spellStart"/>
      <w:r>
        <w:t>микроочаговой</w:t>
      </w:r>
      <w:proofErr w:type="spellEnd"/>
      <w:r>
        <w:t xml:space="preserve"> модели </w:t>
      </w:r>
    </w:p>
    <w:p w:rsidR="0035414C" w:rsidRDefault="0035414C">
      <w:pPr>
        <w:tabs>
          <w:tab w:val="left" w:leader="dot" w:pos="8675"/>
        </w:tabs>
        <w:jc w:val="both"/>
      </w:pPr>
      <w:r>
        <w:t>при различных длительностях импульса</w:t>
      </w:r>
      <w:r>
        <w:tab/>
        <w:t>21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 xml:space="preserve">Никитин А.П. </w:t>
      </w:r>
      <w:proofErr w:type="spellStart"/>
      <w:r>
        <w:t>Микроочаговая</w:t>
      </w:r>
      <w:proofErr w:type="spellEnd"/>
      <w:r>
        <w:t xml:space="preserve"> модель теплового взрыва с учетом </w:t>
      </w:r>
    </w:p>
    <w:p w:rsidR="0035414C" w:rsidRDefault="0035414C">
      <w:pPr>
        <w:tabs>
          <w:tab w:val="left" w:leader="dot" w:pos="8675"/>
        </w:tabs>
        <w:jc w:val="both"/>
      </w:pPr>
      <w:r>
        <w:t>многократного рассеяния света</w:t>
      </w:r>
      <w:r>
        <w:tab/>
        <w:t>23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 xml:space="preserve">Гуськов А.В., </w:t>
      </w:r>
      <w:proofErr w:type="spellStart"/>
      <w:r>
        <w:rPr>
          <w:i/>
        </w:rPr>
        <w:t>Долматов</w:t>
      </w:r>
      <w:proofErr w:type="spellEnd"/>
      <w:r>
        <w:rPr>
          <w:i/>
        </w:rPr>
        <w:t xml:space="preserve"> А.С., </w:t>
      </w:r>
      <w:proofErr w:type="spellStart"/>
      <w:r>
        <w:rPr>
          <w:i/>
        </w:rPr>
        <w:t>Милевский</w:t>
      </w:r>
      <w:proofErr w:type="spellEnd"/>
      <w:r>
        <w:rPr>
          <w:i/>
        </w:rPr>
        <w:t xml:space="preserve"> К.Е., Яковлева Ю.П. </w:t>
      </w:r>
      <w:proofErr w:type="gramStart"/>
      <w:r>
        <w:t>Механические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</w:pPr>
      <w:r>
        <w:t xml:space="preserve">свойства стали </w:t>
      </w:r>
      <w:proofErr w:type="spellStart"/>
      <w:r>
        <w:t>гадфильда</w:t>
      </w:r>
      <w:proofErr w:type="spellEnd"/>
      <w:r>
        <w:t xml:space="preserve"> после низкоскоростных методов обработки  </w:t>
      </w:r>
    </w:p>
    <w:p w:rsidR="0035414C" w:rsidRDefault="0035414C">
      <w:pPr>
        <w:tabs>
          <w:tab w:val="left" w:leader="dot" w:pos="8675"/>
        </w:tabs>
      </w:pPr>
      <w:r>
        <w:t>и обработкой взрывом</w:t>
      </w:r>
      <w:r>
        <w:tab/>
        <w:t>24</w:t>
      </w:r>
    </w:p>
    <w:p w:rsidR="00831398" w:rsidRDefault="00831398" w:rsidP="00831398">
      <w:pPr>
        <w:pStyle w:val="aa"/>
        <w:tabs>
          <w:tab w:val="left" w:leader="dot" w:pos="8675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Орлов М.Ю., Гусев Б.С</w:t>
      </w:r>
      <w:r>
        <w:rPr>
          <w:rFonts w:ascii="Times New Roman" w:hAnsi="Times New Roman"/>
          <w:sz w:val="24"/>
          <w:szCs w:val="24"/>
          <w:lang w:val="ru-RU"/>
        </w:rPr>
        <w:t xml:space="preserve">. Устройство для подрыва ледяного покрова </w:t>
      </w:r>
    </w:p>
    <w:p w:rsidR="00831398" w:rsidRDefault="00831398" w:rsidP="00831398">
      <w:pPr>
        <w:pStyle w:val="aa"/>
        <w:tabs>
          <w:tab w:val="left" w:leader="dot" w:pos="8675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эмульсионным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ab/>
      </w:r>
    </w:p>
    <w:p w:rsidR="00831398" w:rsidRDefault="00831398" w:rsidP="00831398">
      <w:pPr>
        <w:tabs>
          <w:tab w:val="left" w:leader="dot" w:pos="8675"/>
        </w:tabs>
        <w:jc w:val="both"/>
      </w:pPr>
      <w:proofErr w:type="spellStart"/>
      <w:r>
        <w:rPr>
          <w:i/>
        </w:rPr>
        <w:t>Михайленко</w:t>
      </w:r>
      <w:proofErr w:type="spellEnd"/>
      <w:r>
        <w:rPr>
          <w:i/>
        </w:rPr>
        <w:t xml:space="preserve"> С.А., </w:t>
      </w:r>
      <w:proofErr w:type="spellStart"/>
      <w:r>
        <w:rPr>
          <w:i/>
        </w:rPr>
        <w:t>Шеремет</w:t>
      </w:r>
      <w:proofErr w:type="spellEnd"/>
      <w:r>
        <w:rPr>
          <w:i/>
        </w:rPr>
        <w:t xml:space="preserve"> М.А.</w:t>
      </w:r>
      <w:r>
        <w:rPr>
          <w:b/>
        </w:rPr>
        <w:t xml:space="preserve"> </w:t>
      </w:r>
      <w:r>
        <w:t xml:space="preserve">Нестационарные режимы </w:t>
      </w:r>
      <w:proofErr w:type="gramStart"/>
      <w:r>
        <w:t>смешанной</w:t>
      </w:r>
      <w:proofErr w:type="gramEnd"/>
      <w:r>
        <w:t xml:space="preserve"> </w:t>
      </w:r>
    </w:p>
    <w:p w:rsidR="0035414C" w:rsidRDefault="00831398" w:rsidP="00831398">
      <w:pPr>
        <w:tabs>
          <w:tab w:val="left" w:leader="dot" w:pos="8675"/>
        </w:tabs>
      </w:pPr>
      <w:r>
        <w:t xml:space="preserve">конвекции в замкнутой </w:t>
      </w:r>
      <w:proofErr w:type="spellStart"/>
      <w:r>
        <w:t>дифференциально</w:t>
      </w:r>
      <w:proofErr w:type="spellEnd"/>
      <w:r>
        <w:t xml:space="preserve"> обогреваемой вращающейся полости</w:t>
      </w:r>
      <w:r>
        <w:tab/>
      </w:r>
    </w:p>
    <w:p w:rsidR="0035414C" w:rsidRDefault="0035414C">
      <w:pPr>
        <w:jc w:val="both"/>
      </w:pPr>
    </w:p>
    <w:p w:rsidR="0035414C" w:rsidRDefault="0035414C">
      <w:pPr>
        <w:tabs>
          <w:tab w:val="left" w:leader="dot" w:pos="8675"/>
          <w:tab w:val="left" w:leader="dot" w:pos="8732"/>
        </w:tabs>
        <w:jc w:val="center"/>
        <w:rPr>
          <w:b/>
        </w:rPr>
      </w:pPr>
      <w:r>
        <w:t xml:space="preserve">Секция 2. </w:t>
      </w:r>
      <w:r>
        <w:rPr>
          <w:b/>
        </w:rPr>
        <w:t xml:space="preserve">Численные методы, алгоритмы, программы и точные решения </w:t>
      </w:r>
    </w:p>
    <w:p w:rsidR="0035414C" w:rsidRDefault="0035414C">
      <w:pPr>
        <w:tabs>
          <w:tab w:val="left" w:leader="dot" w:pos="8675"/>
          <w:tab w:val="left" w:leader="dot" w:pos="8732"/>
        </w:tabs>
        <w:jc w:val="center"/>
        <w:rPr>
          <w:i/>
        </w:rPr>
      </w:pPr>
      <w:r>
        <w:rPr>
          <w:b/>
        </w:rPr>
        <w:t>задач механики сплошных сред</w:t>
      </w:r>
    </w:p>
    <w:p w:rsidR="0035414C" w:rsidRDefault="0035414C">
      <w:pPr>
        <w:tabs>
          <w:tab w:val="left" w:leader="dot" w:pos="8675"/>
          <w:tab w:val="left" w:leader="dot" w:pos="8732"/>
        </w:tabs>
        <w:jc w:val="both"/>
      </w:pP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Орлов С.С.</w:t>
      </w:r>
      <w:r>
        <w:t xml:space="preserve"> Интегро-дифференциальное уравнение продольных колебаний </w:t>
      </w:r>
    </w:p>
    <w:p w:rsidR="0035414C" w:rsidRDefault="0035414C">
      <w:pPr>
        <w:tabs>
          <w:tab w:val="left" w:leader="dot" w:pos="8675"/>
        </w:tabs>
        <w:jc w:val="both"/>
      </w:pPr>
      <w:r>
        <w:t>упругого стержня: разрешимость начально-краевых задач и их точные решения</w:t>
      </w:r>
      <w:r>
        <w:tab/>
        <w:t>25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lastRenderedPageBreak/>
        <w:t>Янилкин</w:t>
      </w:r>
      <w:proofErr w:type="spellEnd"/>
      <w:r>
        <w:rPr>
          <w:i/>
        </w:rPr>
        <w:t xml:space="preserve"> Ю.В.,</w:t>
      </w:r>
      <w:r>
        <w:rPr>
          <w:b/>
        </w:rPr>
        <w:t xml:space="preserve"> </w:t>
      </w:r>
      <w:r>
        <w:rPr>
          <w:i/>
        </w:rPr>
        <w:t>Шмелёв В.А</w:t>
      </w:r>
      <w:r>
        <w:t xml:space="preserve">. Монотонный метод частиц для решения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двумерных газодинамических задач с учётом </w:t>
      </w:r>
      <w:proofErr w:type="spellStart"/>
      <w:r>
        <w:t>упругопластики</w:t>
      </w:r>
      <w:proofErr w:type="spellEnd"/>
      <w:r>
        <w:t xml:space="preserve"> </w:t>
      </w:r>
    </w:p>
    <w:p w:rsidR="0035414C" w:rsidRDefault="0035414C">
      <w:pPr>
        <w:tabs>
          <w:tab w:val="left" w:leader="dot" w:pos="8675"/>
        </w:tabs>
        <w:jc w:val="both"/>
      </w:pPr>
      <w:r>
        <w:t>и горения взрывчатых веществ</w:t>
      </w:r>
      <w:r>
        <w:tab/>
        <w:t>26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Буц</w:t>
      </w:r>
      <w:proofErr w:type="spellEnd"/>
      <w:r>
        <w:rPr>
          <w:i/>
        </w:rPr>
        <w:t xml:space="preserve"> К.Е.</w:t>
      </w:r>
      <w:r>
        <w:t xml:space="preserve"> Численное моделирование течения в </w:t>
      </w:r>
      <w:proofErr w:type="gramStart"/>
      <w:r>
        <w:t>межлопаточном</w:t>
      </w:r>
      <w:proofErr w:type="gramEnd"/>
      <w:r>
        <w:t xml:space="preserve"> неподвижном </w:t>
      </w:r>
    </w:p>
    <w:p w:rsidR="0035414C" w:rsidRDefault="0035414C">
      <w:pPr>
        <w:tabs>
          <w:tab w:val="left" w:leader="dot" w:pos="8675"/>
        </w:tabs>
        <w:jc w:val="both"/>
      </w:pPr>
      <w:proofErr w:type="gramStart"/>
      <w:r>
        <w:t>канале</w:t>
      </w:r>
      <w:proofErr w:type="gramEnd"/>
      <w:r>
        <w:t xml:space="preserve"> центробежного насоса ЖРД</w:t>
      </w:r>
      <w:r>
        <w:tab/>
        <w:t>28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Похабова</w:t>
      </w:r>
      <w:proofErr w:type="spellEnd"/>
      <w:r>
        <w:rPr>
          <w:i/>
        </w:rPr>
        <w:t xml:space="preserve"> М.А</w:t>
      </w:r>
      <w:r>
        <w:t xml:space="preserve">. Численное исследование процессов распространения волн </w:t>
      </w:r>
    </w:p>
    <w:p w:rsidR="0035414C" w:rsidRDefault="0035414C">
      <w:pPr>
        <w:tabs>
          <w:tab w:val="left" w:leader="dot" w:pos="8675"/>
        </w:tabs>
        <w:jc w:val="both"/>
      </w:pPr>
      <w:r>
        <w:t>в блочных средах</w:t>
      </w:r>
      <w:r>
        <w:tab/>
        <w:t>28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Фролов А.С.</w:t>
      </w:r>
      <w:r>
        <w:t xml:space="preserve"> Численное моделирование течения вязкой жидкости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со свободной поверхностью методом </w:t>
      </w:r>
      <w:proofErr w:type="spellStart"/>
      <w:r>
        <w:t>VoF</w:t>
      </w:r>
      <w:proofErr w:type="spellEnd"/>
      <w:r>
        <w:tab/>
        <w:t>29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Гидаспов</w:t>
      </w:r>
      <w:proofErr w:type="spellEnd"/>
      <w:r>
        <w:rPr>
          <w:i/>
        </w:rPr>
        <w:t xml:space="preserve"> В.Ю., Кононов Д.С., </w:t>
      </w:r>
      <w:proofErr w:type="spellStart"/>
      <w:r>
        <w:rPr>
          <w:i/>
        </w:rPr>
        <w:t>Северина</w:t>
      </w:r>
      <w:proofErr w:type="spellEnd"/>
      <w:r>
        <w:rPr>
          <w:i/>
        </w:rPr>
        <w:t xml:space="preserve"> Н.С. </w:t>
      </w:r>
      <w:r>
        <w:t xml:space="preserve">Моделирование </w:t>
      </w:r>
      <w:proofErr w:type="gramStart"/>
      <w:r>
        <w:t>одномерного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  <w:jc w:val="both"/>
      </w:pPr>
      <w:r>
        <w:t>стационарного неравновесного течения в двигателе с детонационной волной</w:t>
      </w:r>
      <w:r>
        <w:tab/>
        <w:t>30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Штейнбрехер</w:t>
      </w:r>
      <w:proofErr w:type="spellEnd"/>
      <w:r>
        <w:rPr>
          <w:i/>
        </w:rPr>
        <w:t xml:space="preserve"> О.А.</w:t>
      </w:r>
      <w:r>
        <w:t xml:space="preserve"> Алгоритм оптимизации </w:t>
      </w:r>
      <w:proofErr w:type="spellStart"/>
      <w:r>
        <w:t>анизогридных</w:t>
      </w:r>
      <w:proofErr w:type="spellEnd"/>
      <w:r>
        <w:t xml:space="preserve"> конструкций по массе </w:t>
      </w:r>
    </w:p>
    <w:p w:rsidR="0035414C" w:rsidRDefault="0035414C">
      <w:pPr>
        <w:tabs>
          <w:tab w:val="left" w:leader="dot" w:pos="8675"/>
        </w:tabs>
      </w:pPr>
      <w:r>
        <w:t>при произвольном числе нелинейных ограничений</w:t>
      </w:r>
      <w:r>
        <w:tab/>
        <w:t>31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Палкин</w:t>
      </w:r>
      <w:proofErr w:type="spellEnd"/>
      <w:r>
        <w:rPr>
          <w:i/>
        </w:rPr>
        <w:t xml:space="preserve"> Р.В.</w:t>
      </w:r>
      <w:r>
        <w:t xml:space="preserve"> Сравнительный обзор технологий, </w:t>
      </w:r>
      <w:proofErr w:type="gramStart"/>
      <w:r>
        <w:t>аппаратного</w:t>
      </w:r>
      <w:proofErr w:type="gramEnd"/>
      <w:r>
        <w:t xml:space="preserve"> и программного </w:t>
      </w:r>
    </w:p>
    <w:p w:rsidR="0035414C" w:rsidRDefault="0035414C">
      <w:pPr>
        <w:tabs>
          <w:tab w:val="left" w:leader="dot" w:pos="8675"/>
        </w:tabs>
      </w:pPr>
      <w:r>
        <w:t>обеспечения ускорения вычислений</w:t>
      </w:r>
      <w:r>
        <w:tab/>
        <w:t>32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Семёнова А.А</w:t>
      </w:r>
      <w:r>
        <w:t xml:space="preserve">. Параллельная реализация сплайновой разностной схемы </w:t>
      </w:r>
    </w:p>
    <w:p w:rsidR="0035414C" w:rsidRDefault="0035414C">
      <w:pPr>
        <w:tabs>
          <w:tab w:val="left" w:leader="dot" w:pos="8675"/>
        </w:tabs>
        <w:jc w:val="both"/>
      </w:pPr>
      <w:r>
        <w:t>при решении задачи переноса примеси в атмосфере</w:t>
      </w:r>
      <w:r>
        <w:tab/>
        <w:t>33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Гаврилов Д.Ю.</w:t>
      </w:r>
      <w:r>
        <w:t xml:space="preserve"> Автоматизация обработки данных физических исследований</w:t>
      </w:r>
      <w:r>
        <w:tab/>
        <w:t>34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Майлюков</w:t>
      </w:r>
      <w:proofErr w:type="spellEnd"/>
      <w:r>
        <w:rPr>
          <w:i/>
        </w:rPr>
        <w:t xml:space="preserve"> Д.А., </w:t>
      </w:r>
      <w:proofErr w:type="spellStart"/>
      <w:r>
        <w:rPr>
          <w:i/>
        </w:rPr>
        <w:t>Нариманов</w:t>
      </w:r>
      <w:proofErr w:type="spellEnd"/>
      <w:r>
        <w:rPr>
          <w:i/>
        </w:rPr>
        <w:t xml:space="preserve"> Р.К. </w:t>
      </w:r>
      <w:r>
        <w:t xml:space="preserve">Моделирование электростатического поля </w:t>
      </w:r>
    </w:p>
    <w:p w:rsidR="0035414C" w:rsidRDefault="0035414C">
      <w:pPr>
        <w:tabs>
          <w:tab w:val="left" w:leader="dot" w:pos="8675"/>
        </w:tabs>
      </w:pPr>
      <w:r>
        <w:t>в окрестности стыка изолятора и электрода</w:t>
      </w:r>
      <w:r>
        <w:tab/>
        <w:t>35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 xml:space="preserve">Кирюшкин А.Е., </w:t>
      </w:r>
      <w:proofErr w:type="spellStart"/>
      <w:r>
        <w:rPr>
          <w:i/>
        </w:rPr>
        <w:t>Миньков</w:t>
      </w:r>
      <w:proofErr w:type="spellEnd"/>
      <w:r>
        <w:rPr>
          <w:i/>
        </w:rPr>
        <w:t xml:space="preserve"> Л.Л.</w:t>
      </w:r>
      <w:r>
        <w:t xml:space="preserve"> Численное моделирование задач </w:t>
      </w:r>
      <w:proofErr w:type="gramStart"/>
      <w:r>
        <w:t>внутренней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</w:pPr>
      <w:r>
        <w:t xml:space="preserve">баллистики РДТТ с помощью обратного метода </w:t>
      </w:r>
      <w:proofErr w:type="spellStart"/>
      <w:r>
        <w:t>Лакса</w:t>
      </w:r>
      <w:proofErr w:type="spellEnd"/>
      <w:r>
        <w:t>–</w:t>
      </w:r>
      <w:proofErr w:type="spellStart"/>
      <w:r>
        <w:t>Вендроффа</w:t>
      </w:r>
      <w:proofErr w:type="spellEnd"/>
      <w:r>
        <w:tab/>
        <w:t>36</w:t>
      </w:r>
    </w:p>
    <w:p w:rsidR="0035414C" w:rsidRDefault="0035414C">
      <w:pPr>
        <w:jc w:val="both"/>
      </w:pPr>
      <w:proofErr w:type="gramStart"/>
      <w:r>
        <w:rPr>
          <w:i/>
        </w:rPr>
        <w:t>Васькина</w:t>
      </w:r>
      <w:proofErr w:type="gramEnd"/>
      <w:r>
        <w:rPr>
          <w:i/>
        </w:rPr>
        <w:t xml:space="preserve"> А.Э.</w:t>
      </w:r>
      <w:r>
        <w:t xml:space="preserve"> Критерий сходимости генетического алгоритма </w:t>
      </w:r>
    </w:p>
    <w:p w:rsidR="0035414C" w:rsidRDefault="0035414C">
      <w:pPr>
        <w:tabs>
          <w:tab w:val="left" w:leader="dot" w:pos="8675"/>
        </w:tabs>
        <w:jc w:val="both"/>
        <w:rPr>
          <w:b/>
          <w:sz w:val="28"/>
          <w:szCs w:val="28"/>
        </w:rPr>
      </w:pPr>
      <w:r>
        <w:t>в задачах минимизации полимодальной функции</w:t>
      </w:r>
      <w:r>
        <w:tab/>
        <w:t>37</w:t>
      </w:r>
    </w:p>
    <w:p w:rsidR="0035414C" w:rsidRDefault="0035414C">
      <w:pPr>
        <w:jc w:val="both"/>
      </w:pPr>
      <w:r>
        <w:rPr>
          <w:i/>
        </w:rPr>
        <w:t xml:space="preserve">Федоров А.Ю., </w:t>
      </w:r>
      <w:proofErr w:type="spellStart"/>
      <w:r>
        <w:rPr>
          <w:i/>
        </w:rPr>
        <w:t>Скрипняк</w:t>
      </w:r>
      <w:proofErr w:type="spellEnd"/>
      <w:r>
        <w:rPr>
          <w:i/>
        </w:rPr>
        <w:t xml:space="preserve"> В.А.</w:t>
      </w:r>
      <w:r>
        <w:t xml:space="preserve"> Численное моделирование </w:t>
      </w:r>
      <w:proofErr w:type="gramStart"/>
      <w:r>
        <w:t>механического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  <w:jc w:val="both"/>
        <w:rPr>
          <w:b/>
          <w:sz w:val="28"/>
          <w:szCs w:val="28"/>
        </w:rPr>
      </w:pPr>
      <w:r>
        <w:t xml:space="preserve">поведения </w:t>
      </w:r>
      <w:proofErr w:type="gramStart"/>
      <w:r>
        <w:t>керамических</w:t>
      </w:r>
      <w:proofErr w:type="gramEnd"/>
      <w:r>
        <w:t xml:space="preserve"> </w:t>
      </w:r>
      <w:proofErr w:type="spellStart"/>
      <w:r>
        <w:t>нанокомпозитов</w:t>
      </w:r>
      <w:proofErr w:type="spellEnd"/>
      <w:r>
        <w:t xml:space="preserve"> при динамическом </w:t>
      </w:r>
      <w:proofErr w:type="spellStart"/>
      <w:r>
        <w:t>нагружении</w:t>
      </w:r>
      <w:proofErr w:type="spellEnd"/>
      <w:r>
        <w:tab/>
        <w:t>37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Сербента</w:t>
      </w:r>
      <w:proofErr w:type="spellEnd"/>
      <w:r>
        <w:rPr>
          <w:i/>
        </w:rPr>
        <w:t xml:space="preserve"> В.А., </w:t>
      </w:r>
      <w:proofErr w:type="spellStart"/>
      <w:r>
        <w:rPr>
          <w:i/>
        </w:rPr>
        <w:t>Скрипняк</w:t>
      </w:r>
      <w:proofErr w:type="spellEnd"/>
      <w:r>
        <w:rPr>
          <w:i/>
        </w:rPr>
        <w:t xml:space="preserve"> В.А</w:t>
      </w:r>
      <w:r>
        <w:t xml:space="preserve">. Моделирование механического поведения сплавов </w:t>
      </w:r>
    </w:p>
    <w:p w:rsidR="0035414C" w:rsidRDefault="0035414C">
      <w:pPr>
        <w:tabs>
          <w:tab w:val="left" w:leader="dot" w:pos="8675"/>
        </w:tabs>
      </w:pPr>
      <w:proofErr w:type="spellStart"/>
      <w:r>
        <w:t>Zr-Nb</w:t>
      </w:r>
      <w:proofErr w:type="spellEnd"/>
      <w:r>
        <w:t xml:space="preserve"> с учетом развития деформации и повреждений на </w:t>
      </w:r>
      <w:proofErr w:type="spellStart"/>
      <w:r>
        <w:t>мезоскопическом</w:t>
      </w:r>
      <w:proofErr w:type="spellEnd"/>
      <w:r>
        <w:t xml:space="preserve"> и микроскопических уровнях</w:t>
      </w:r>
      <w:r>
        <w:tab/>
        <w:t>38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Бессонова М.П.</w:t>
      </w:r>
      <w:r>
        <w:t xml:space="preserve"> Исследование формы свободной поверхности степенной </w:t>
      </w:r>
    </w:p>
    <w:p w:rsidR="0035414C" w:rsidRDefault="0035414C">
      <w:pPr>
        <w:tabs>
          <w:tab w:val="left" w:leader="dot" w:pos="8675"/>
        </w:tabs>
      </w:pPr>
      <w:r>
        <w:t>жидкости в плоской постановке</w:t>
      </w:r>
      <w:r>
        <w:tab/>
        <w:t>39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Турыгина</w:t>
      </w:r>
      <w:proofErr w:type="spellEnd"/>
      <w:r>
        <w:rPr>
          <w:i/>
        </w:rPr>
        <w:t xml:space="preserve"> И.А</w:t>
      </w:r>
      <w:r>
        <w:t xml:space="preserve">. Численное моделирование взаимодействия ударных волн с деформируемыми многослойными </w:t>
      </w:r>
      <w:proofErr w:type="spellStart"/>
      <w:r>
        <w:t>ортотропными</w:t>
      </w:r>
      <w:proofErr w:type="spellEnd"/>
      <w:r>
        <w:t xml:space="preserve"> преградами</w:t>
      </w:r>
      <w:r>
        <w:tab/>
        <w:t>40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Ляшко</w:t>
      </w:r>
      <w:proofErr w:type="spellEnd"/>
      <w:r>
        <w:rPr>
          <w:i/>
        </w:rPr>
        <w:t xml:space="preserve"> А.Д. </w:t>
      </w:r>
      <w:r>
        <w:t xml:space="preserve">Об улучшении сходимости рядов в задаче о колебаниях </w:t>
      </w:r>
    </w:p>
    <w:p w:rsidR="0035414C" w:rsidRDefault="0035414C">
      <w:pPr>
        <w:tabs>
          <w:tab w:val="left" w:leader="dot" w:pos="8675"/>
        </w:tabs>
      </w:pPr>
      <w:r>
        <w:t xml:space="preserve">прямоугольной </w:t>
      </w:r>
      <w:proofErr w:type="spellStart"/>
      <w:r>
        <w:t>ортотропной</w:t>
      </w:r>
      <w:proofErr w:type="spellEnd"/>
      <w:r>
        <w:t xml:space="preserve"> призмы</w:t>
      </w:r>
      <w:r>
        <w:tab/>
        <w:t>41</w:t>
      </w:r>
    </w:p>
    <w:p w:rsidR="0035414C" w:rsidRDefault="0035414C"/>
    <w:p w:rsidR="0035414C" w:rsidRDefault="0035414C">
      <w:pPr>
        <w:ind w:firstLine="340"/>
        <w:jc w:val="both"/>
      </w:pPr>
    </w:p>
    <w:p w:rsidR="0035414C" w:rsidRDefault="0035414C">
      <w:pPr>
        <w:jc w:val="center"/>
        <w:rPr>
          <w:b/>
        </w:rPr>
      </w:pPr>
      <w:r>
        <w:t xml:space="preserve">Секция 3. </w:t>
      </w:r>
      <w:r>
        <w:rPr>
          <w:b/>
        </w:rPr>
        <w:t xml:space="preserve">Исследования новых перспективных материалов в приложениях </w:t>
      </w:r>
    </w:p>
    <w:p w:rsidR="0035414C" w:rsidRDefault="0035414C">
      <w:pPr>
        <w:jc w:val="center"/>
        <w:rPr>
          <w:i/>
        </w:rPr>
      </w:pPr>
      <w:r>
        <w:rPr>
          <w:b/>
        </w:rPr>
        <w:t>механики сплошных сред</w:t>
      </w:r>
    </w:p>
    <w:p w:rsidR="0035414C" w:rsidRDefault="0035414C">
      <w:pPr>
        <w:suppressAutoHyphens/>
        <w:jc w:val="both"/>
      </w:pP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Орлова М.П., Горбенко Т.И., Волков</w:t>
      </w:r>
      <w:r>
        <w:t xml:space="preserve"> </w:t>
      </w:r>
      <w:r>
        <w:rPr>
          <w:i/>
        </w:rPr>
        <w:t xml:space="preserve">С.А. </w:t>
      </w:r>
      <w:r>
        <w:t xml:space="preserve">Экспериментальное исследование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влияния дисперсности порошков алюминия на окисление </w:t>
      </w:r>
    </w:p>
    <w:p w:rsidR="0035414C" w:rsidRDefault="0035414C">
      <w:pPr>
        <w:tabs>
          <w:tab w:val="left" w:leader="dot" w:pos="8675"/>
        </w:tabs>
        <w:jc w:val="both"/>
      </w:pPr>
      <w:r>
        <w:t>и кинетические характеристики</w:t>
      </w:r>
      <w:r>
        <w:tab/>
        <w:t>43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Буяков А.С</w:t>
      </w:r>
      <w:r>
        <w:t xml:space="preserve">., </w:t>
      </w:r>
      <w:r>
        <w:rPr>
          <w:i/>
        </w:rPr>
        <w:t>Кульков  С.Н.</w:t>
      </w:r>
      <w:r>
        <w:rPr>
          <w:b/>
        </w:rPr>
        <w:t xml:space="preserve"> </w:t>
      </w:r>
      <w:r>
        <w:t xml:space="preserve">Изучение влияния состава </w:t>
      </w:r>
      <w:proofErr w:type="gramStart"/>
      <w:r>
        <w:t>на</w:t>
      </w:r>
      <w:proofErr w:type="gramEnd"/>
      <w:r>
        <w:t xml:space="preserve"> прочностные </w:t>
      </w:r>
    </w:p>
    <w:p w:rsidR="0035414C" w:rsidRDefault="0035414C">
      <w:pPr>
        <w:tabs>
          <w:tab w:val="left" w:leader="dot" w:pos="8675"/>
        </w:tabs>
        <w:jc w:val="both"/>
      </w:pPr>
      <w:r>
        <w:t>характеристики пористого композита ZrO</w:t>
      </w:r>
      <w:r>
        <w:rPr>
          <w:vertAlign w:val="subscript"/>
        </w:rPr>
        <w:t>2</w:t>
      </w:r>
      <w:r>
        <w:t>(</w:t>
      </w:r>
      <w:proofErr w:type="spellStart"/>
      <w:r>
        <w:t>MgO</w:t>
      </w:r>
      <w:proofErr w:type="spellEnd"/>
      <w:r>
        <w:t>)-</w:t>
      </w:r>
      <w:proofErr w:type="spellStart"/>
      <w:r>
        <w:t>MgO</w:t>
      </w:r>
      <w:proofErr w:type="spellEnd"/>
      <w:r>
        <w:tab/>
        <w:t>44</w:t>
      </w:r>
    </w:p>
    <w:p w:rsidR="0035414C" w:rsidRDefault="0035414C">
      <w:pPr>
        <w:tabs>
          <w:tab w:val="left" w:leader="dot" w:pos="8675"/>
        </w:tabs>
        <w:jc w:val="both"/>
      </w:pPr>
      <w:proofErr w:type="gramStart"/>
      <w:r>
        <w:rPr>
          <w:i/>
        </w:rPr>
        <w:t>Днепровский</w:t>
      </w:r>
      <w:proofErr w:type="gramEnd"/>
      <w:r>
        <w:rPr>
          <w:i/>
        </w:rPr>
        <w:t xml:space="preserve"> М.С., </w:t>
      </w:r>
      <w:proofErr w:type="spellStart"/>
      <w:r>
        <w:rPr>
          <w:i/>
        </w:rPr>
        <w:t>Тутолмин</w:t>
      </w:r>
      <w:proofErr w:type="spellEnd"/>
      <w:r>
        <w:rPr>
          <w:i/>
        </w:rPr>
        <w:t xml:space="preserve"> И.Е., </w:t>
      </w:r>
      <w:proofErr w:type="spellStart"/>
      <w:r>
        <w:rPr>
          <w:i/>
        </w:rPr>
        <w:t>Остапенко</w:t>
      </w:r>
      <w:proofErr w:type="spellEnd"/>
      <w:r>
        <w:rPr>
          <w:i/>
        </w:rPr>
        <w:t xml:space="preserve"> Р.О.</w:t>
      </w:r>
      <w:r>
        <w:t xml:space="preserve"> Кривые деформации </w:t>
      </w:r>
    </w:p>
    <w:p w:rsidR="0035414C" w:rsidRDefault="0035414C">
      <w:pPr>
        <w:tabs>
          <w:tab w:val="left" w:leader="dot" w:pos="8675"/>
        </w:tabs>
        <w:jc w:val="both"/>
      </w:pPr>
      <w:r>
        <w:t>монокристаллов алюминия</w:t>
      </w:r>
      <w:r>
        <w:tab/>
        <w:t>44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Бузимов</w:t>
      </w:r>
      <w:proofErr w:type="spellEnd"/>
      <w:r>
        <w:rPr>
          <w:i/>
        </w:rPr>
        <w:t xml:space="preserve"> А.Ю</w:t>
      </w:r>
      <w:r>
        <w:t xml:space="preserve">., </w:t>
      </w:r>
      <w:r>
        <w:rPr>
          <w:i/>
        </w:rPr>
        <w:t>Кульков С.Н.</w:t>
      </w:r>
      <w:r>
        <w:rPr>
          <w:b/>
        </w:rPr>
        <w:t xml:space="preserve"> </w:t>
      </w:r>
      <w:r>
        <w:t xml:space="preserve"> Изменение физико-химических свойств </w:t>
      </w:r>
    </w:p>
    <w:p w:rsidR="0035414C" w:rsidRDefault="0035414C">
      <w:pPr>
        <w:tabs>
          <w:tab w:val="left" w:leader="dot" w:pos="8675"/>
        </w:tabs>
        <w:jc w:val="both"/>
      </w:pPr>
      <w:r>
        <w:t>природного цеолита после механической активации</w:t>
      </w:r>
      <w:r>
        <w:tab/>
        <w:t>45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Буякова</w:t>
      </w:r>
      <w:proofErr w:type="spellEnd"/>
      <w:r>
        <w:rPr>
          <w:i/>
        </w:rPr>
        <w:t xml:space="preserve"> С.П., </w:t>
      </w:r>
      <w:proofErr w:type="spellStart"/>
      <w:r>
        <w:rPr>
          <w:i/>
        </w:rPr>
        <w:t>Кретов</w:t>
      </w:r>
      <w:proofErr w:type="spellEnd"/>
      <w:r>
        <w:rPr>
          <w:i/>
        </w:rPr>
        <w:t xml:space="preserve"> Ю.Л</w:t>
      </w:r>
      <w:r>
        <w:t xml:space="preserve">. Влияние </w:t>
      </w:r>
      <w:proofErr w:type="spellStart"/>
      <w:r>
        <w:t>термоударных</w:t>
      </w:r>
      <w:proofErr w:type="spellEnd"/>
      <w:r>
        <w:t xml:space="preserve"> </w:t>
      </w:r>
      <w:proofErr w:type="spellStart"/>
      <w:r>
        <w:t>нагружений</w:t>
      </w:r>
      <w:proofErr w:type="spellEnd"/>
      <w:r>
        <w:t xml:space="preserve"> на свойства </w:t>
      </w:r>
    </w:p>
    <w:p w:rsidR="0035414C" w:rsidRDefault="0035414C">
      <w:pPr>
        <w:tabs>
          <w:tab w:val="left" w:leader="dot" w:pos="8675"/>
        </w:tabs>
        <w:jc w:val="both"/>
      </w:pPr>
      <w:r>
        <w:t>керамики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-MgO</w:t>
      </w:r>
      <w:r>
        <w:tab/>
        <w:t>47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 xml:space="preserve">Лапина И.Л. </w:t>
      </w:r>
      <w:r>
        <w:t xml:space="preserve">Вынужденное излучение в тонких пленках при </w:t>
      </w:r>
      <w:proofErr w:type="spellStart"/>
      <w:r>
        <w:t>фотовозбуждении</w:t>
      </w:r>
      <w:proofErr w:type="spellEnd"/>
      <w:r>
        <w:tab/>
        <w:t>47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lastRenderedPageBreak/>
        <w:t>Дульнев</w:t>
      </w:r>
      <w:proofErr w:type="spellEnd"/>
      <w:r>
        <w:rPr>
          <w:i/>
        </w:rPr>
        <w:t xml:space="preserve"> А.И.,</w:t>
      </w:r>
      <w:r>
        <w:rPr>
          <w:b/>
        </w:rPr>
        <w:t xml:space="preserve"> </w:t>
      </w:r>
      <w:r>
        <w:rPr>
          <w:i/>
        </w:rPr>
        <w:t xml:space="preserve"> Неклюдова Е.А.</w:t>
      </w:r>
      <w:r>
        <w:t xml:space="preserve"> Экспериментально-расчетная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оценка </w:t>
      </w:r>
      <w:proofErr w:type="spellStart"/>
      <w:r>
        <w:t>взрывосопротивляемости</w:t>
      </w:r>
      <w:proofErr w:type="spellEnd"/>
      <w:r>
        <w:t xml:space="preserve"> образцов ПКМ при </w:t>
      </w:r>
      <w:proofErr w:type="gramStart"/>
      <w:r>
        <w:t>неконтактном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подводном </w:t>
      </w:r>
      <w:proofErr w:type="gramStart"/>
      <w:r>
        <w:t>взрыве</w:t>
      </w:r>
      <w:proofErr w:type="gramEnd"/>
      <w:r>
        <w:tab/>
        <w:t>49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Диденко М.В</w:t>
      </w:r>
      <w:r>
        <w:t xml:space="preserve">. Контроль мощности излучения </w:t>
      </w:r>
      <w:proofErr w:type="spellStart"/>
      <w:r>
        <w:t>krcl</w:t>
      </w:r>
      <w:proofErr w:type="spellEnd"/>
      <w:r>
        <w:t xml:space="preserve">- и </w:t>
      </w:r>
      <w:proofErr w:type="spellStart"/>
      <w:r>
        <w:t>xecl-эксилампе</w:t>
      </w:r>
      <w:proofErr w:type="spellEnd"/>
      <w:r>
        <w:t xml:space="preserve"> барьерного </w:t>
      </w:r>
    </w:p>
    <w:p w:rsidR="0035414C" w:rsidRDefault="0035414C">
      <w:pPr>
        <w:tabs>
          <w:tab w:val="left" w:leader="dot" w:pos="8675"/>
        </w:tabs>
        <w:jc w:val="both"/>
      </w:pPr>
      <w:r>
        <w:t>разряда методом скачка давления</w:t>
      </w:r>
      <w:r>
        <w:tab/>
        <w:t>50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Бердыбаева</w:t>
      </w:r>
      <w:proofErr w:type="spellEnd"/>
      <w:r>
        <w:rPr>
          <w:i/>
        </w:rPr>
        <w:t xml:space="preserve"> Ш.Т</w:t>
      </w:r>
      <w:r>
        <w:t xml:space="preserve">. Люминесцентный сенсор для обнаружения </w:t>
      </w:r>
      <w:proofErr w:type="spellStart"/>
      <w:r>
        <w:t>нитросоединений</w:t>
      </w:r>
      <w:proofErr w:type="spellEnd"/>
      <w:r>
        <w:tab/>
        <w:t>51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Ли Ю.В., Баранникова С.А., Бочкарева А.В., Лунев, Зуев Л.Б.</w:t>
      </w:r>
      <w:r>
        <w:rPr>
          <w:b/>
        </w:rPr>
        <w:t xml:space="preserve"> </w:t>
      </w:r>
      <w:r>
        <w:t>Неоднородность</w:t>
      </w:r>
    </w:p>
    <w:p w:rsidR="0035414C" w:rsidRDefault="0035414C">
      <w:pPr>
        <w:tabs>
          <w:tab w:val="left" w:leader="dot" w:pos="8675"/>
        </w:tabs>
        <w:jc w:val="both"/>
      </w:pPr>
      <w:r>
        <w:t>пластического течения в биметаллическом материале</w:t>
      </w:r>
      <w:r>
        <w:tab/>
        <w:t>51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Дымнич</w:t>
      </w:r>
      <w:proofErr w:type="spellEnd"/>
      <w:r>
        <w:rPr>
          <w:i/>
        </w:rPr>
        <w:t xml:space="preserve"> Е.М</w:t>
      </w:r>
      <w:r>
        <w:t xml:space="preserve">. Фазовый анализ покрытия на основе </w:t>
      </w:r>
      <w:proofErr w:type="spellStart"/>
      <w:r>
        <w:t>TiAlN</w:t>
      </w:r>
      <w:proofErr w:type="spellEnd"/>
      <w:r>
        <w:t xml:space="preserve"> методом </w:t>
      </w:r>
    </w:p>
    <w:p w:rsidR="0035414C" w:rsidRDefault="0035414C">
      <w:pPr>
        <w:tabs>
          <w:tab w:val="left" w:leader="dot" w:pos="8675"/>
        </w:tabs>
        <w:jc w:val="both"/>
      </w:pPr>
      <w:r>
        <w:t>просвечивающей электронной микроскопии.</w:t>
      </w:r>
      <w:r>
        <w:tab/>
        <w:t>52</w:t>
      </w:r>
    </w:p>
    <w:p w:rsidR="0035414C" w:rsidRDefault="0035414C">
      <w:pPr>
        <w:tabs>
          <w:tab w:val="left" w:leader="dot" w:pos="8675"/>
        </w:tabs>
        <w:jc w:val="both"/>
        <w:rPr>
          <w:b/>
          <w:sz w:val="28"/>
          <w:szCs w:val="28"/>
        </w:rPr>
      </w:pPr>
      <w:proofErr w:type="spellStart"/>
      <w:r>
        <w:rPr>
          <w:i/>
        </w:rPr>
        <w:t>Красновейкин</w:t>
      </w:r>
      <w:proofErr w:type="spellEnd"/>
      <w:r>
        <w:rPr>
          <w:i/>
        </w:rPr>
        <w:t xml:space="preserve"> В.А., </w:t>
      </w:r>
      <w:proofErr w:type="spellStart"/>
      <w:r>
        <w:rPr>
          <w:i/>
        </w:rPr>
        <w:t>Козулин</w:t>
      </w:r>
      <w:proofErr w:type="spellEnd"/>
      <w:r>
        <w:rPr>
          <w:i/>
        </w:rPr>
        <w:t xml:space="preserve"> А.А., </w:t>
      </w:r>
      <w:proofErr w:type="spellStart"/>
      <w:r>
        <w:rPr>
          <w:i/>
        </w:rPr>
        <w:t>Скрипняк</w:t>
      </w:r>
      <w:proofErr w:type="spellEnd"/>
      <w:r>
        <w:rPr>
          <w:i/>
        </w:rPr>
        <w:t xml:space="preserve"> В.А., Москвичев Е.Н.</w:t>
      </w:r>
      <w:r>
        <w:rPr>
          <w:b/>
          <w:sz w:val="28"/>
          <w:szCs w:val="28"/>
        </w:rPr>
        <w:t xml:space="preserve">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Физико-механические свойства </w:t>
      </w:r>
      <w:proofErr w:type="spellStart"/>
      <w:r>
        <w:t>ультрамелкозернистого</w:t>
      </w:r>
      <w:proofErr w:type="spellEnd"/>
      <w:r>
        <w:t xml:space="preserve"> </w:t>
      </w:r>
      <w:proofErr w:type="spellStart"/>
      <w:proofErr w:type="gramStart"/>
      <w:r>
        <w:t>алюминий-магниевого</w:t>
      </w:r>
      <w:proofErr w:type="spellEnd"/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  <w:jc w:val="both"/>
      </w:pPr>
      <w:r>
        <w:t>сплава, полученного интенсивной пластической деформацией</w:t>
      </w:r>
      <w:r>
        <w:tab/>
        <w:t>53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Яшин О.В</w:t>
      </w:r>
      <w:r>
        <w:t xml:space="preserve">. Исследование свойств металлических </w:t>
      </w:r>
      <w:proofErr w:type="spellStart"/>
      <w:r>
        <w:t>нановолокон</w:t>
      </w:r>
      <w:proofErr w:type="spellEnd"/>
      <w:r>
        <w:t xml:space="preserve"> ГЦК никеля, </w:t>
      </w:r>
    </w:p>
    <w:p w:rsidR="0035414C" w:rsidRDefault="0035414C">
      <w:pPr>
        <w:tabs>
          <w:tab w:val="left" w:leader="dot" w:pos="8675"/>
        </w:tabs>
      </w:pPr>
      <w:proofErr w:type="gramStart"/>
      <w:r>
        <w:t>содержащих</w:t>
      </w:r>
      <w:proofErr w:type="gramEnd"/>
      <w:r>
        <w:t xml:space="preserve"> водород</w:t>
      </w:r>
      <w:r>
        <w:tab/>
        <w:t>54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Гусев А.Ю.</w:t>
      </w:r>
      <w:r>
        <w:t xml:space="preserve"> Влияние ZrO</w:t>
      </w:r>
      <w:r>
        <w:rPr>
          <w:vertAlign w:val="subscript"/>
        </w:rPr>
        <w:t>2</w:t>
      </w:r>
      <w:r>
        <w:t xml:space="preserve"> и </w:t>
      </w:r>
      <w:proofErr w:type="spellStart"/>
      <w:r>
        <w:t>SiC</w:t>
      </w:r>
      <w:proofErr w:type="spellEnd"/>
      <w:r>
        <w:t xml:space="preserve"> на пористость композитов ZrB</w:t>
      </w:r>
      <w:r>
        <w:rPr>
          <w:vertAlign w:val="subscript"/>
        </w:rPr>
        <w:t>2</w:t>
      </w:r>
      <w:r>
        <w:t>–ZrO</w:t>
      </w:r>
      <w:r>
        <w:rPr>
          <w:vertAlign w:val="subscript"/>
        </w:rPr>
        <w:t>2</w:t>
      </w:r>
      <w:r>
        <w:t>-SiC</w:t>
      </w:r>
      <w:r>
        <w:tab/>
        <w:t>55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Козулин</w:t>
      </w:r>
      <w:proofErr w:type="spellEnd"/>
      <w:r>
        <w:rPr>
          <w:i/>
        </w:rPr>
        <w:t xml:space="preserve"> А.А., Кульков С.C., </w:t>
      </w:r>
      <w:proofErr w:type="spellStart"/>
      <w:r>
        <w:rPr>
          <w:i/>
        </w:rPr>
        <w:t>Кинеловский</w:t>
      </w:r>
      <w:proofErr w:type="spellEnd"/>
      <w:r>
        <w:rPr>
          <w:i/>
        </w:rPr>
        <w:t xml:space="preserve"> С.А. </w:t>
      </w:r>
      <w:r>
        <w:t xml:space="preserve">Получение и исследование </w:t>
      </w:r>
      <w:proofErr w:type="spellStart"/>
      <w:r>
        <w:t>нитридсодержащих</w:t>
      </w:r>
      <w:proofErr w:type="spellEnd"/>
      <w:r>
        <w:t xml:space="preserve"> покрытий на титановых подложках</w:t>
      </w:r>
      <w:r>
        <w:tab/>
        <w:t>56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Микушина</w:t>
      </w:r>
      <w:proofErr w:type="spellEnd"/>
      <w:r>
        <w:rPr>
          <w:i/>
        </w:rPr>
        <w:t xml:space="preserve"> В.А., Сидоренко Ю.Н., Смолин И.Ю.</w:t>
      </w:r>
      <w:r>
        <w:t xml:space="preserve"> Прогнозирование механических </w:t>
      </w:r>
    </w:p>
    <w:p w:rsidR="0035414C" w:rsidRDefault="0035414C">
      <w:pPr>
        <w:tabs>
          <w:tab w:val="left" w:leader="dot" w:pos="8675"/>
        </w:tabs>
      </w:pPr>
      <w:r>
        <w:t xml:space="preserve">свойств керамического </w:t>
      </w:r>
      <w:proofErr w:type="spellStart"/>
      <w:r>
        <w:t>биокомпозита</w:t>
      </w:r>
      <w:proofErr w:type="spellEnd"/>
      <w:r>
        <w:t xml:space="preserve"> на основе численного моделирования</w:t>
      </w:r>
      <w:r>
        <w:tab/>
        <w:t>57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 xml:space="preserve">Алиев В.Д., </w:t>
      </w:r>
      <w:proofErr w:type="spellStart"/>
      <w:r>
        <w:rPr>
          <w:i/>
        </w:rPr>
        <w:t>Нарикович</w:t>
      </w:r>
      <w:proofErr w:type="spellEnd"/>
      <w:r>
        <w:rPr>
          <w:i/>
        </w:rPr>
        <w:t xml:space="preserve"> А.С.,  </w:t>
      </w:r>
      <w:proofErr w:type="spellStart"/>
      <w:r>
        <w:rPr>
          <w:i/>
        </w:rPr>
        <w:t>Далингер</w:t>
      </w:r>
      <w:proofErr w:type="spellEnd"/>
      <w:r>
        <w:rPr>
          <w:i/>
        </w:rPr>
        <w:t xml:space="preserve"> Е.В</w:t>
      </w:r>
      <w:r>
        <w:t>. Исследование внутренней структуры керамических материалов методами рентгеновской томографии</w:t>
      </w:r>
      <w:r>
        <w:tab/>
        <w:t>58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Ханзина</w:t>
      </w:r>
      <w:proofErr w:type="spellEnd"/>
      <w:r>
        <w:rPr>
          <w:i/>
        </w:rPr>
        <w:t xml:space="preserve"> Н.О., </w:t>
      </w:r>
      <w:proofErr w:type="spellStart"/>
      <w:r>
        <w:rPr>
          <w:i/>
        </w:rPr>
        <w:t>Ше</w:t>
      </w:r>
      <w:proofErr w:type="spellEnd"/>
      <w:r>
        <w:rPr>
          <w:i/>
        </w:rPr>
        <w:t xml:space="preserve"> В.Р., Дедова Е.С</w:t>
      </w:r>
      <w:r>
        <w:t>. Изучение влияния ZrW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8</w:t>
      </w:r>
      <w:r>
        <w:t xml:space="preserve"> на фазовый состав оксидной керамики</w:t>
      </w:r>
      <w:r>
        <w:tab/>
        <w:t>59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Азин А.В., Пономарев С.В., Жуков А.А., Пономарев С.А</w:t>
      </w:r>
      <w:r>
        <w:t xml:space="preserve">. Разработка концепции </w:t>
      </w:r>
    </w:p>
    <w:p w:rsidR="0035414C" w:rsidRDefault="0035414C">
      <w:pPr>
        <w:tabs>
          <w:tab w:val="left" w:leader="dot" w:pos="8675"/>
        </w:tabs>
      </w:pPr>
      <w:r>
        <w:t xml:space="preserve">поиска и выявления наиболее опасных  дефектов в конструкции электронных плат </w:t>
      </w:r>
    </w:p>
    <w:p w:rsidR="0035414C" w:rsidRDefault="0035414C">
      <w:pPr>
        <w:tabs>
          <w:tab w:val="left" w:leader="dot" w:pos="8675"/>
        </w:tabs>
      </w:pPr>
      <w:r>
        <w:t xml:space="preserve">при совместном применении методов акустической эмиссии и рентгеновской </w:t>
      </w:r>
    </w:p>
    <w:p w:rsidR="0035414C" w:rsidRDefault="0035414C">
      <w:pPr>
        <w:tabs>
          <w:tab w:val="left" w:leader="dot" w:pos="8675"/>
        </w:tabs>
      </w:pPr>
      <w:r>
        <w:t>томографии</w:t>
      </w:r>
      <w:r>
        <w:tab/>
        <w:t>60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Москвитина П.И.</w:t>
      </w:r>
      <w:r>
        <w:t xml:space="preserve"> Определение размеров представительного объема проницаемой пористой среды</w:t>
      </w:r>
      <w:r>
        <w:tab/>
        <w:t>61</w:t>
      </w:r>
    </w:p>
    <w:p w:rsidR="0035414C" w:rsidRDefault="0035414C">
      <w:pPr>
        <w:ind w:firstLine="340"/>
        <w:jc w:val="both"/>
      </w:pPr>
    </w:p>
    <w:p w:rsidR="0035414C" w:rsidRDefault="0035414C">
      <w:pPr>
        <w:jc w:val="center"/>
        <w:rPr>
          <w:b/>
          <w:spacing w:val="-4"/>
        </w:rPr>
      </w:pPr>
    </w:p>
    <w:p w:rsidR="0035414C" w:rsidRDefault="0035414C">
      <w:pPr>
        <w:jc w:val="center"/>
        <w:rPr>
          <w:i/>
        </w:rPr>
      </w:pPr>
      <w:r>
        <w:rPr>
          <w:b/>
          <w:spacing w:val="-4"/>
        </w:rPr>
        <w:t>Секция 4.</w:t>
      </w:r>
      <w:r>
        <w:rPr>
          <w:spacing w:val="-4"/>
        </w:rPr>
        <w:t xml:space="preserve"> </w:t>
      </w:r>
      <w:r>
        <w:rPr>
          <w:b/>
        </w:rPr>
        <w:t>Баллистика и небесная механика</w:t>
      </w:r>
    </w:p>
    <w:p w:rsidR="0035414C" w:rsidRDefault="0035414C">
      <w:pPr>
        <w:jc w:val="both"/>
        <w:rPr>
          <w:spacing w:val="-4"/>
        </w:rPr>
      </w:pP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Шаповалова</w:t>
      </w:r>
      <w:proofErr w:type="spellEnd"/>
      <w:r>
        <w:rPr>
          <w:i/>
        </w:rPr>
        <w:t xml:space="preserve"> К.В</w:t>
      </w:r>
      <w:r>
        <w:t xml:space="preserve">. Задача построения высокоточной локальной модели </w:t>
      </w:r>
      <w:proofErr w:type="spellStart"/>
      <w:r>
        <w:t>квазигеоида</w:t>
      </w:r>
      <w:proofErr w:type="spellEnd"/>
      <w:r>
        <w:tab/>
        <w:t>63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Любушкин А., Поляков А., Фогель А.</w:t>
      </w:r>
      <w:r>
        <w:t xml:space="preserve"> Воздушные змеи</w:t>
      </w:r>
      <w:r>
        <w:tab/>
        <w:t>64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Блинкова Е.В.</w:t>
      </w:r>
      <w:r>
        <w:t xml:space="preserve">  Моделирование задачи автономного прогнозирования </w:t>
      </w:r>
    </w:p>
    <w:p w:rsidR="0035414C" w:rsidRDefault="0035414C">
      <w:pPr>
        <w:tabs>
          <w:tab w:val="left" w:leader="dot" w:pos="8675"/>
        </w:tabs>
        <w:jc w:val="both"/>
      </w:pPr>
      <w:r>
        <w:t>движения низколетящего ИСЗ по измерениям системы ГЛОНАСС</w:t>
      </w:r>
      <w:r>
        <w:tab/>
        <w:t>64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Сюсина</w:t>
      </w:r>
      <w:proofErr w:type="spellEnd"/>
      <w:r>
        <w:rPr>
          <w:i/>
        </w:rPr>
        <w:t xml:space="preserve"> О.М., </w:t>
      </w:r>
      <w:proofErr w:type="spellStart"/>
      <w:r>
        <w:rPr>
          <w:i/>
        </w:rPr>
        <w:t>Самбаров</w:t>
      </w:r>
      <w:proofErr w:type="spellEnd"/>
      <w:r>
        <w:rPr>
          <w:i/>
        </w:rPr>
        <w:t xml:space="preserve"> Г.Е</w:t>
      </w:r>
      <w:r>
        <w:t xml:space="preserve">. Оценивание влияния </w:t>
      </w:r>
      <w:proofErr w:type="gramStart"/>
      <w:r>
        <w:t>различных</w:t>
      </w:r>
      <w:proofErr w:type="gramEnd"/>
      <w:r>
        <w:t xml:space="preserve"> возмущающих </w:t>
      </w:r>
    </w:p>
    <w:p w:rsidR="0035414C" w:rsidRDefault="0035414C">
      <w:pPr>
        <w:tabs>
          <w:tab w:val="left" w:leader="dot" w:pos="8675"/>
        </w:tabs>
      </w:pPr>
      <w:r>
        <w:t>ускорений на точность вероятностной модели движения астероида 2011 MD</w:t>
      </w:r>
      <w:r>
        <w:tab/>
        <w:t>65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Летнер</w:t>
      </w:r>
      <w:proofErr w:type="spellEnd"/>
      <w:r>
        <w:rPr>
          <w:i/>
        </w:rPr>
        <w:t xml:space="preserve"> О.Н., </w:t>
      </w:r>
      <w:proofErr w:type="spellStart"/>
      <w:r>
        <w:rPr>
          <w:i/>
        </w:rPr>
        <w:t>Галушина</w:t>
      </w:r>
      <w:proofErr w:type="spellEnd"/>
      <w:r>
        <w:rPr>
          <w:i/>
        </w:rPr>
        <w:t xml:space="preserve"> Т.Ю.</w:t>
      </w:r>
      <w:r>
        <w:t xml:space="preserve"> Исследование хаотической и регулярной динамики астероидов – компаньонов Венеры</w:t>
      </w:r>
      <w:r>
        <w:tab/>
        <w:t>66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 xml:space="preserve">Зыкова А.И., </w:t>
      </w:r>
      <w:proofErr w:type="spellStart"/>
      <w:r>
        <w:rPr>
          <w:i/>
        </w:rPr>
        <w:t>Саморокова</w:t>
      </w:r>
      <w:proofErr w:type="spellEnd"/>
      <w:r>
        <w:rPr>
          <w:i/>
        </w:rPr>
        <w:t xml:space="preserve"> Н.М., Сидоров А.Д</w:t>
      </w:r>
      <w:r>
        <w:t xml:space="preserve">. Определение оптимальных условий заряжания при температуре + </w:t>
      </w:r>
      <w:smartTag w:uri="urn:schemas-microsoft-com:office:smarttags" w:element="State">
        <w:smartTag w:uri="urn:schemas-microsoft-com:office:smarttags" w:element="metricconverter">
          <w:smartTagPr>
            <w:attr w:name="ProductID" w:val="20 °C"/>
          </w:smartTagPr>
          <w:r>
            <w:t>20 °C</w:t>
          </w:r>
        </w:smartTag>
        <w:r>
          <w:tab/>
          <w:t>67</w:t>
        </w:r>
      </w:smartTag>
    </w:p>
    <w:p w:rsidR="0035414C" w:rsidRDefault="0035414C">
      <w:pPr>
        <w:tabs>
          <w:tab w:val="left" w:leader="dot" w:pos="8675"/>
        </w:tabs>
      </w:pPr>
      <w:r>
        <w:rPr>
          <w:i/>
        </w:rPr>
        <w:t xml:space="preserve">Савельев Р.В.,  </w:t>
      </w:r>
      <w:proofErr w:type="spellStart"/>
      <w:r>
        <w:rPr>
          <w:i/>
        </w:rPr>
        <w:t>Галушина</w:t>
      </w:r>
      <w:proofErr w:type="spellEnd"/>
      <w:r>
        <w:rPr>
          <w:i/>
        </w:rPr>
        <w:t xml:space="preserve"> Т.Ю</w:t>
      </w:r>
      <w:r>
        <w:t xml:space="preserve">. Позиционные наблюдения астероидов на телескопе </w:t>
      </w:r>
    </w:p>
    <w:p w:rsidR="0035414C" w:rsidRDefault="0035414C">
      <w:pPr>
        <w:tabs>
          <w:tab w:val="left" w:leader="dot" w:pos="8675"/>
        </w:tabs>
      </w:pPr>
      <w:r>
        <w:t xml:space="preserve">СБГ АО </w:t>
      </w:r>
      <w:proofErr w:type="spellStart"/>
      <w:r>
        <w:t>УрФУ</w:t>
      </w:r>
      <w:proofErr w:type="spellEnd"/>
      <w:r>
        <w:t xml:space="preserve"> и дальнейшее улучшение их орбит</w:t>
      </w:r>
      <w:r>
        <w:tab/>
        <w:t>68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Каширин М.В., Ивашкин В.В</w:t>
      </w:r>
      <w:r>
        <w:t xml:space="preserve">. Оценка точности определения параметров орбиты </w:t>
      </w:r>
    </w:p>
    <w:p w:rsidR="0035414C" w:rsidRDefault="0035414C">
      <w:pPr>
        <w:tabs>
          <w:tab w:val="left" w:leader="dot" w:pos="8675"/>
        </w:tabs>
      </w:pPr>
      <w:r>
        <w:t>опасного астероида по оптическим измерениям комплекса «Небосвод»</w:t>
      </w:r>
      <w:r>
        <w:tab/>
        <w:t>69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Гуо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Пэн</w:t>
      </w:r>
      <w:proofErr w:type="spellEnd"/>
      <w:r>
        <w:rPr>
          <w:i/>
        </w:rPr>
        <w:t>, Ивашкин В.В.</w:t>
      </w:r>
      <w:r>
        <w:t xml:space="preserve"> Оценка точности определения параметров орбиты </w:t>
      </w:r>
    </w:p>
    <w:p w:rsidR="0035414C" w:rsidRDefault="0035414C">
      <w:pPr>
        <w:tabs>
          <w:tab w:val="left" w:leader="dot" w:pos="8675"/>
        </w:tabs>
      </w:pPr>
      <w:r>
        <w:t>опасного астероида по оптическим измерениям комплекса «Небосвод»</w:t>
      </w:r>
      <w:r>
        <w:tab/>
        <w:t>70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Стихно</w:t>
      </w:r>
      <w:proofErr w:type="spellEnd"/>
      <w:r>
        <w:rPr>
          <w:i/>
        </w:rPr>
        <w:t xml:space="preserve"> К.А., </w:t>
      </w:r>
      <w:proofErr w:type="spellStart"/>
      <w:r>
        <w:rPr>
          <w:i/>
        </w:rPr>
        <w:t>Гуо</w:t>
      </w:r>
      <w:proofErr w:type="spellEnd"/>
      <w:r>
        <w:rPr>
          <w:i/>
        </w:rPr>
        <w:t xml:space="preserve">  П. ,  Ивашкин В.В. </w:t>
      </w:r>
      <w:r>
        <w:t xml:space="preserve">Анализ структуры вероятной зоны падения астероида </w:t>
      </w:r>
      <w:proofErr w:type="spellStart"/>
      <w:r>
        <w:t>Apophis</w:t>
      </w:r>
      <w:proofErr w:type="spellEnd"/>
      <w:r>
        <w:t xml:space="preserve"> на Землю в </w:t>
      </w:r>
      <w:smartTag w:uri="urn:schemas-microsoft-com:office:smarttags" w:element="metricconverter">
        <w:smartTagPr>
          <w:attr w:name="ProductID" w:val="2036 г"/>
        </w:smartTagPr>
        <w:r>
          <w:t>2036 г</w:t>
        </w:r>
      </w:smartTag>
      <w:r>
        <w:t>.</w:t>
      </w:r>
      <w:r>
        <w:tab/>
        <w:t>71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lastRenderedPageBreak/>
        <w:t xml:space="preserve">Сидоров А.Д., Зыкова А.И., </w:t>
      </w:r>
      <w:proofErr w:type="spellStart"/>
      <w:r>
        <w:rPr>
          <w:i/>
        </w:rPr>
        <w:t>Саморокова</w:t>
      </w:r>
      <w:proofErr w:type="spellEnd"/>
      <w:r>
        <w:rPr>
          <w:i/>
        </w:rPr>
        <w:t xml:space="preserve"> Н.М</w:t>
      </w:r>
      <w:r>
        <w:t xml:space="preserve">. Анализ горения комбинированного </w:t>
      </w:r>
    </w:p>
    <w:p w:rsidR="0035414C" w:rsidRDefault="0035414C">
      <w:pPr>
        <w:tabs>
          <w:tab w:val="left" w:leader="dot" w:pos="8675"/>
        </w:tabs>
      </w:pPr>
      <w:r>
        <w:t xml:space="preserve">заряда в условиях </w:t>
      </w:r>
      <w:proofErr w:type="spellStart"/>
      <w:r>
        <w:t>электротермохимической</w:t>
      </w:r>
      <w:proofErr w:type="spellEnd"/>
      <w:r>
        <w:t xml:space="preserve"> технологии метания</w:t>
      </w:r>
      <w:r>
        <w:tab/>
        <w:t>72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Королев С.И</w:t>
      </w:r>
      <w:r>
        <w:t>. Прогнозирование движение астероидов с использованием различных планетных эфемерид</w:t>
      </w:r>
      <w:r>
        <w:tab/>
        <w:t>73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 xml:space="preserve">Александрова А.Г., </w:t>
      </w:r>
      <w:proofErr w:type="spellStart"/>
      <w:r>
        <w:rPr>
          <w:i/>
        </w:rPr>
        <w:t>Чувашов</w:t>
      </w:r>
      <w:proofErr w:type="spellEnd"/>
      <w:r>
        <w:rPr>
          <w:i/>
        </w:rPr>
        <w:t xml:space="preserve"> И.Н</w:t>
      </w:r>
      <w:r>
        <w:t xml:space="preserve">. Определение параметров модели светового </w:t>
      </w:r>
    </w:p>
    <w:p w:rsidR="0035414C" w:rsidRDefault="0035414C">
      <w:pPr>
        <w:tabs>
          <w:tab w:val="left" w:leader="dot" w:pos="8675"/>
        </w:tabs>
      </w:pPr>
      <w:r>
        <w:t>давления по данным наблюдений</w:t>
      </w:r>
      <w:r>
        <w:tab/>
        <w:t>74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Александрова А.Г.</w:t>
      </w:r>
      <w:r>
        <w:rPr>
          <w:b/>
        </w:rPr>
        <w:t xml:space="preserve"> </w:t>
      </w:r>
      <w:r>
        <w:t xml:space="preserve">Исследование резонансной структуры и динамической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эволюции потоков частиц, образовавшихся в результате распадов космических </w:t>
      </w:r>
    </w:p>
    <w:p w:rsidR="0035414C" w:rsidRDefault="0035414C">
      <w:pPr>
        <w:tabs>
          <w:tab w:val="left" w:leader="dot" w:pos="8675"/>
        </w:tabs>
        <w:jc w:val="both"/>
        <w:rPr>
          <w:b/>
        </w:rPr>
      </w:pPr>
      <w:r>
        <w:t>аппаратов на околорезонансных орбитах</w:t>
      </w:r>
      <w:r>
        <w:tab/>
        <w:t>75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 xml:space="preserve">Александрова А.Г., </w:t>
      </w:r>
      <w:proofErr w:type="spellStart"/>
      <w:r>
        <w:rPr>
          <w:i/>
        </w:rPr>
        <w:t>Галушина</w:t>
      </w:r>
      <w:proofErr w:type="spellEnd"/>
      <w:r>
        <w:rPr>
          <w:i/>
        </w:rPr>
        <w:t xml:space="preserve"> Т.Ю., Холшевников К.В</w:t>
      </w:r>
      <w:r>
        <w:t xml:space="preserve">. Сравнение </w:t>
      </w:r>
      <w:proofErr w:type="gramStart"/>
      <w:r>
        <w:t>различных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</w:pPr>
      <w:r>
        <w:t>способов превентивного разрушения опасного астероида</w:t>
      </w:r>
      <w:r>
        <w:tab/>
        <w:t>76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Ниганова</w:t>
      </w:r>
      <w:proofErr w:type="spellEnd"/>
      <w:r>
        <w:rPr>
          <w:i/>
        </w:rPr>
        <w:t xml:space="preserve"> Е.Н., Быкова Л.Е.</w:t>
      </w:r>
      <w:r>
        <w:t xml:space="preserve"> Численные исследования  регулярной и хаотической динамики АСЗ вблизи некоторых резонансов с Юпитером и Землей</w:t>
      </w:r>
      <w:r>
        <w:tab/>
        <w:t>77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Пахомова Е.В</w:t>
      </w:r>
      <w:r>
        <w:t xml:space="preserve">. Исследование решения задач локальной геодинамики </w:t>
      </w:r>
    </w:p>
    <w:p w:rsidR="0035414C" w:rsidRDefault="0035414C">
      <w:pPr>
        <w:tabs>
          <w:tab w:val="left" w:leader="dot" w:pos="8675"/>
        </w:tabs>
      </w:pPr>
      <w:r>
        <w:t>с использованием GPS/ГЛОНАСС измерений</w:t>
      </w:r>
      <w:r>
        <w:tab/>
        <w:t>78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Шаповалова</w:t>
      </w:r>
      <w:proofErr w:type="spellEnd"/>
      <w:r>
        <w:rPr>
          <w:i/>
        </w:rPr>
        <w:t xml:space="preserve"> К.В</w:t>
      </w:r>
      <w:r>
        <w:t xml:space="preserve">. Задача построения высокоточной локальной модели </w:t>
      </w:r>
      <w:proofErr w:type="spellStart"/>
      <w:r>
        <w:t>квазигеоида</w:t>
      </w:r>
      <w:proofErr w:type="spellEnd"/>
      <w:r>
        <w:tab/>
        <w:t>79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Чувашов</w:t>
      </w:r>
      <w:proofErr w:type="spellEnd"/>
      <w:r>
        <w:rPr>
          <w:i/>
        </w:rPr>
        <w:t xml:space="preserve"> И.Н., Левкина П.А</w:t>
      </w:r>
      <w:r>
        <w:t>. Исследование орбит космического мусора с большой парусностью</w:t>
      </w:r>
      <w:r>
        <w:tab/>
        <w:t>80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Майнагашева</w:t>
      </w:r>
      <w:proofErr w:type="spellEnd"/>
      <w:r>
        <w:rPr>
          <w:i/>
        </w:rPr>
        <w:t xml:space="preserve"> А.А.</w:t>
      </w:r>
      <w:r>
        <w:t xml:space="preserve"> Возможная ошибка при определении звёздного времени </w:t>
      </w:r>
    </w:p>
    <w:p w:rsidR="0035414C" w:rsidRDefault="0035414C">
      <w:pPr>
        <w:tabs>
          <w:tab w:val="left" w:leader="dot" w:pos="8675"/>
        </w:tabs>
      </w:pPr>
      <w:r>
        <w:t>появления метеора</w:t>
      </w:r>
      <w:r>
        <w:tab/>
        <w:t>81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Блинкова Е.В.</w:t>
      </w:r>
      <w:r>
        <w:t xml:space="preserve"> Моделирование задачи автономного прогнозирования движения низколетящего </w:t>
      </w:r>
      <w:proofErr w:type="spellStart"/>
      <w:r>
        <w:t>исз</w:t>
      </w:r>
      <w:proofErr w:type="spellEnd"/>
      <w:r>
        <w:t xml:space="preserve"> по измерениям системы ГЛОНАСС</w:t>
      </w:r>
      <w:r>
        <w:tab/>
        <w:t>82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Чувашов</w:t>
      </w:r>
      <w:proofErr w:type="spellEnd"/>
      <w:r>
        <w:rPr>
          <w:i/>
        </w:rPr>
        <w:t xml:space="preserve"> И.Н., </w:t>
      </w:r>
      <w:proofErr w:type="spellStart"/>
      <w:r>
        <w:rPr>
          <w:i/>
        </w:rPr>
        <w:t>Кинзерский</w:t>
      </w:r>
      <w:proofErr w:type="spellEnd"/>
      <w:r>
        <w:rPr>
          <w:i/>
        </w:rPr>
        <w:t xml:space="preserve"> В.В</w:t>
      </w:r>
      <w:r>
        <w:t xml:space="preserve">. Определение параметров орбит спутников </w:t>
      </w:r>
    </w:p>
    <w:p w:rsidR="0035414C" w:rsidRDefault="0035414C">
      <w:pPr>
        <w:tabs>
          <w:tab w:val="left" w:leader="dot" w:pos="8675"/>
        </w:tabs>
      </w:pPr>
      <w:r>
        <w:t xml:space="preserve">ГЛОНАСС по </w:t>
      </w:r>
      <w:proofErr w:type="spellStart"/>
      <w:r>
        <w:t>межспутниковым</w:t>
      </w:r>
      <w:proofErr w:type="spellEnd"/>
      <w:r>
        <w:t xml:space="preserve"> измерениям</w:t>
      </w:r>
      <w:r>
        <w:tab/>
        <w:t>83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Чувашов</w:t>
      </w:r>
      <w:proofErr w:type="spellEnd"/>
      <w:r>
        <w:rPr>
          <w:i/>
        </w:rPr>
        <w:t xml:space="preserve"> И.Н., </w:t>
      </w:r>
      <w:proofErr w:type="spellStart"/>
      <w:r>
        <w:rPr>
          <w:i/>
        </w:rPr>
        <w:t>Баньщикова</w:t>
      </w:r>
      <w:proofErr w:type="spellEnd"/>
      <w:r>
        <w:rPr>
          <w:i/>
        </w:rPr>
        <w:t xml:space="preserve"> М.А., Кузьмин А.К.</w:t>
      </w:r>
      <w:r>
        <w:t xml:space="preserve"> Исследования </w:t>
      </w:r>
      <w:proofErr w:type="gramStart"/>
      <w:r>
        <w:t>возможных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</w:pPr>
      <w:r>
        <w:t xml:space="preserve">преимуществ одновременных наблюдений </w:t>
      </w:r>
      <w:proofErr w:type="spellStart"/>
      <w:r>
        <w:t>авроральных</w:t>
      </w:r>
      <w:proofErr w:type="spellEnd"/>
      <w:r>
        <w:t xml:space="preserve"> овалов </w:t>
      </w:r>
      <w:proofErr w:type="gramStart"/>
      <w:r>
        <w:t>бортовыми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</w:pPr>
      <w:r>
        <w:t>приборами с двух КА</w:t>
      </w:r>
      <w:r>
        <w:tab/>
        <w:t>84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Кузьминых М.С</w:t>
      </w:r>
      <w:r>
        <w:t xml:space="preserve">. Дисперсия </w:t>
      </w:r>
      <w:proofErr w:type="spellStart"/>
      <w:r>
        <w:t>метеороидного</w:t>
      </w:r>
      <w:proofErr w:type="spellEnd"/>
      <w:r>
        <w:t xml:space="preserve"> потока </w:t>
      </w:r>
      <w:proofErr w:type="spellStart"/>
      <w:r>
        <w:t>Квадрантид</w:t>
      </w:r>
      <w:proofErr w:type="spellEnd"/>
      <w:r>
        <w:t xml:space="preserve"> при сближении </w:t>
      </w:r>
    </w:p>
    <w:p w:rsidR="0035414C" w:rsidRDefault="0035414C">
      <w:pPr>
        <w:tabs>
          <w:tab w:val="left" w:leader="dot" w:pos="8675"/>
        </w:tabs>
        <w:jc w:val="both"/>
      </w:pPr>
      <w:r>
        <w:t>с планетами</w:t>
      </w:r>
      <w:r>
        <w:tab/>
        <w:t>85</w:t>
      </w:r>
    </w:p>
    <w:p w:rsidR="0035414C" w:rsidRDefault="0035414C">
      <w:pPr>
        <w:tabs>
          <w:tab w:val="left" w:leader="dot" w:pos="8675"/>
        </w:tabs>
      </w:pPr>
    </w:p>
    <w:p w:rsidR="0035414C" w:rsidRDefault="0035414C">
      <w:pPr>
        <w:ind w:firstLine="340"/>
        <w:jc w:val="both"/>
        <w:rPr>
          <w:highlight w:val="yellow"/>
        </w:rPr>
      </w:pPr>
    </w:p>
    <w:p w:rsidR="0035414C" w:rsidRDefault="0035414C">
      <w:pPr>
        <w:jc w:val="center"/>
        <w:rPr>
          <w:b/>
        </w:rPr>
      </w:pPr>
      <w:r>
        <w:rPr>
          <w:b/>
        </w:rPr>
        <w:t>Секция 5</w:t>
      </w:r>
      <w:r>
        <w:t xml:space="preserve">. </w:t>
      </w:r>
      <w:r>
        <w:rPr>
          <w:b/>
        </w:rPr>
        <w:t xml:space="preserve">Математическое и физическое моделирование </w:t>
      </w:r>
    </w:p>
    <w:p w:rsidR="0035414C" w:rsidRDefault="0035414C">
      <w:pPr>
        <w:jc w:val="center"/>
      </w:pPr>
      <w:r>
        <w:rPr>
          <w:b/>
          <w:color w:val="000000"/>
        </w:rPr>
        <w:t>технических и природных систем</w:t>
      </w:r>
    </w:p>
    <w:p w:rsidR="0035414C" w:rsidRDefault="0035414C">
      <w:pPr>
        <w:jc w:val="both"/>
      </w:pP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Басалаев</w:t>
      </w:r>
      <w:proofErr w:type="spellEnd"/>
      <w:r>
        <w:rPr>
          <w:i/>
        </w:rPr>
        <w:t xml:space="preserve"> С.А.</w:t>
      </w:r>
      <w:r>
        <w:t xml:space="preserve">  Экспериментальное исследование процесса многократного </w:t>
      </w:r>
    </w:p>
    <w:p w:rsidR="0035414C" w:rsidRDefault="0035414C">
      <w:pPr>
        <w:tabs>
          <w:tab w:val="left" w:leader="dot" w:pos="8675"/>
        </w:tabs>
        <w:jc w:val="both"/>
      </w:pPr>
      <w:r>
        <w:t>включения модельного открытого твердотопливного газогенератора в водной среде</w:t>
      </w:r>
      <w:r>
        <w:tab/>
        <w:t>87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Брендаков</w:t>
      </w:r>
      <w:proofErr w:type="spellEnd"/>
      <w:r>
        <w:rPr>
          <w:i/>
        </w:rPr>
        <w:t xml:space="preserve"> Р.В.</w:t>
      </w:r>
      <w:r>
        <w:t xml:space="preserve"> Математическая модель процесса фторирования вольфрама</w:t>
      </w:r>
      <w:r>
        <w:tab/>
        <w:t>88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Гроховская А.А</w:t>
      </w:r>
      <w:r>
        <w:t>. Математическое моделирование излучения пульсаров</w:t>
      </w:r>
      <w:r>
        <w:tab/>
        <w:t>89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 xml:space="preserve">Земляк В.Л.  </w:t>
      </w:r>
      <w:r>
        <w:t xml:space="preserve">Исследования возможности всплытия подводных судов </w:t>
      </w:r>
    </w:p>
    <w:p w:rsidR="0035414C" w:rsidRDefault="0035414C">
      <w:pPr>
        <w:tabs>
          <w:tab w:val="left" w:leader="dot" w:pos="8675"/>
        </w:tabs>
        <w:jc w:val="both"/>
      </w:pPr>
      <w:r>
        <w:t>в ледяном покрове при ограниченной глубине акватории</w:t>
      </w:r>
      <w:r>
        <w:tab/>
        <w:t>89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Баурин</w:t>
      </w:r>
      <w:proofErr w:type="spellEnd"/>
      <w:r>
        <w:rPr>
          <w:i/>
        </w:rPr>
        <w:t xml:space="preserve"> Н.О</w:t>
      </w:r>
      <w:r>
        <w:t xml:space="preserve">., </w:t>
      </w:r>
      <w:r>
        <w:rPr>
          <w:i/>
        </w:rPr>
        <w:t>Земляк В.Л., Ипатов К.И.</w:t>
      </w:r>
      <w:r>
        <w:t xml:space="preserve"> Влияние рельефа дна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на </w:t>
      </w:r>
      <w:proofErr w:type="spellStart"/>
      <w:r>
        <w:t>ледоразрушающую</w:t>
      </w:r>
      <w:proofErr w:type="spellEnd"/>
      <w:r>
        <w:t xml:space="preserve"> способность изгибно-гравитационных волн </w:t>
      </w:r>
    </w:p>
    <w:p w:rsidR="0035414C" w:rsidRDefault="0035414C">
      <w:pPr>
        <w:tabs>
          <w:tab w:val="left" w:leader="dot" w:pos="8675"/>
        </w:tabs>
        <w:jc w:val="both"/>
      </w:pPr>
      <w:proofErr w:type="gramStart"/>
      <w:r>
        <w:t>генерируемых</w:t>
      </w:r>
      <w:proofErr w:type="gramEnd"/>
      <w:r>
        <w:t xml:space="preserve"> от подледного движения погруженного тела</w:t>
      </w:r>
      <w:r>
        <w:tab/>
        <w:t>91</w:t>
      </w:r>
    </w:p>
    <w:p w:rsidR="0035414C" w:rsidRDefault="0035414C">
      <w:pPr>
        <w:tabs>
          <w:tab w:val="left" w:pos="540"/>
          <w:tab w:val="left" w:pos="720"/>
          <w:tab w:val="left" w:leader="dot" w:pos="8675"/>
        </w:tabs>
        <w:autoSpaceDE w:val="0"/>
        <w:autoSpaceDN w:val="0"/>
        <w:adjustRightInd w:val="0"/>
      </w:pPr>
      <w:r>
        <w:rPr>
          <w:i/>
        </w:rPr>
        <w:t>Бабич Д.С.,</w:t>
      </w:r>
      <w: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Моисеенко</w:t>
      </w:r>
      <w:proofErr w:type="spellEnd"/>
      <w:r>
        <w:rPr>
          <w:i/>
        </w:rPr>
        <w:t xml:space="preserve"> Д.Д.,  Максимов П.В., Панин В.Е., Панин</w:t>
      </w:r>
      <w:r>
        <w:t xml:space="preserve"> </w:t>
      </w:r>
      <w:r>
        <w:rPr>
          <w:i/>
        </w:rPr>
        <w:t xml:space="preserve">С.В. </w:t>
      </w:r>
      <w:r>
        <w:t xml:space="preserve">Компьютерное моделирование распространения теплового фронта и процессов рекристаллизации в системах с </w:t>
      </w:r>
      <w:proofErr w:type="spellStart"/>
      <w:r>
        <w:t>термобарьерными</w:t>
      </w:r>
      <w:proofErr w:type="spellEnd"/>
      <w:r>
        <w:t xml:space="preserve"> покрытиями</w:t>
      </w:r>
      <w:r>
        <w:tab/>
        <w:t>93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Росляков С.Н</w:t>
      </w:r>
      <w:r>
        <w:t>. Моделирование источника сфокусированного магнитного поля</w:t>
      </w:r>
      <w:r>
        <w:tab/>
        <w:t>94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Шеремет</w:t>
      </w:r>
      <w:proofErr w:type="spellEnd"/>
      <w:r>
        <w:rPr>
          <w:i/>
        </w:rPr>
        <w:t xml:space="preserve"> М.А.,</w:t>
      </w:r>
      <w:r>
        <w:t xml:space="preserve"> </w:t>
      </w:r>
      <w:proofErr w:type="spellStart"/>
      <w:r>
        <w:rPr>
          <w:i/>
        </w:rPr>
        <w:t>Астанина</w:t>
      </w:r>
      <w:proofErr w:type="spellEnd"/>
      <w:r>
        <w:rPr>
          <w:i/>
        </w:rPr>
        <w:t xml:space="preserve"> М.С.,  </w:t>
      </w:r>
      <w:r>
        <w:t xml:space="preserve">Анализ влияния пористости на режимы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конвективного теплопереноса в замкнутой полости, заполненной </w:t>
      </w:r>
    </w:p>
    <w:p w:rsidR="0035414C" w:rsidRDefault="0035414C">
      <w:pPr>
        <w:tabs>
          <w:tab w:val="left" w:leader="dot" w:pos="8675"/>
        </w:tabs>
        <w:jc w:val="both"/>
      </w:pPr>
      <w:r>
        <w:t>жидкостью с переменной вязкостью</w:t>
      </w:r>
      <w:r>
        <w:tab/>
        <w:t>95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Эккердт</w:t>
      </w:r>
      <w:proofErr w:type="spellEnd"/>
      <w:r>
        <w:rPr>
          <w:i/>
        </w:rPr>
        <w:t xml:space="preserve"> К.Ю., </w:t>
      </w:r>
      <w:proofErr w:type="spellStart"/>
      <w:r>
        <w:rPr>
          <w:i/>
        </w:rPr>
        <w:t>Букатый</w:t>
      </w:r>
      <w:proofErr w:type="spellEnd"/>
      <w:r>
        <w:rPr>
          <w:i/>
        </w:rPr>
        <w:t xml:space="preserve"> В.И.</w:t>
      </w:r>
      <w:r>
        <w:t xml:space="preserve"> Размерный состав и счётная концентрация </w:t>
      </w:r>
    </w:p>
    <w:p w:rsidR="0035414C" w:rsidRDefault="0035414C">
      <w:pPr>
        <w:tabs>
          <w:tab w:val="left" w:leader="dot" w:pos="8675"/>
        </w:tabs>
        <w:jc w:val="both"/>
      </w:pPr>
      <w:r>
        <w:t>взвешенного вещества в воде озёр Алтайского края</w:t>
      </w:r>
      <w:r>
        <w:tab/>
        <w:t>95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lastRenderedPageBreak/>
        <w:t>Бошенятов</w:t>
      </w:r>
      <w:proofErr w:type="spellEnd"/>
      <w:r>
        <w:rPr>
          <w:i/>
        </w:rPr>
        <w:t xml:space="preserve"> Б.В.,</w:t>
      </w:r>
      <w:r>
        <w:rPr>
          <w:b/>
        </w:rPr>
        <w:t xml:space="preserve"> </w:t>
      </w:r>
      <w:r>
        <w:rPr>
          <w:i/>
        </w:rPr>
        <w:t xml:space="preserve"> Жильцов К.Н.</w:t>
      </w:r>
      <w:r>
        <w:t xml:space="preserve"> Численное моделирование взаимодействия волн </w:t>
      </w:r>
    </w:p>
    <w:p w:rsidR="0035414C" w:rsidRDefault="0035414C">
      <w:pPr>
        <w:tabs>
          <w:tab w:val="left" w:leader="dot" w:pos="8675"/>
        </w:tabs>
        <w:jc w:val="both"/>
      </w:pPr>
      <w:r>
        <w:t>цунами с одиночными преградами</w:t>
      </w:r>
      <w:r>
        <w:tab/>
        <w:t>96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Моисеева К.М</w:t>
      </w:r>
      <w:r>
        <w:t xml:space="preserve">., </w:t>
      </w:r>
      <w:proofErr w:type="spellStart"/>
      <w:r>
        <w:rPr>
          <w:i/>
        </w:rPr>
        <w:t>Крайнов</w:t>
      </w:r>
      <w:proofErr w:type="spellEnd"/>
      <w:r>
        <w:rPr>
          <w:i/>
        </w:rPr>
        <w:t xml:space="preserve"> А.Ю.</w:t>
      </w:r>
      <w:r>
        <w:rPr>
          <w:b/>
        </w:rPr>
        <w:t xml:space="preserve"> </w:t>
      </w:r>
      <w:r>
        <w:t xml:space="preserve">Численное моделирование искрового зажигания 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t>метано-воздушной</w:t>
      </w:r>
      <w:proofErr w:type="spellEnd"/>
      <w:r>
        <w:t xml:space="preserve"> смеси</w:t>
      </w:r>
      <w:r>
        <w:tab/>
        <w:t>98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Зезюлинский</w:t>
      </w:r>
      <w:proofErr w:type="spellEnd"/>
      <w:r>
        <w:rPr>
          <w:i/>
        </w:rPr>
        <w:t xml:space="preserve"> Я.С.,  Гуськов А.В., </w:t>
      </w:r>
      <w:proofErr w:type="spellStart"/>
      <w:r>
        <w:rPr>
          <w:i/>
        </w:rPr>
        <w:t>Милевский</w:t>
      </w:r>
      <w:proofErr w:type="spellEnd"/>
      <w:r>
        <w:rPr>
          <w:i/>
        </w:rPr>
        <w:t xml:space="preserve"> К.Е</w:t>
      </w:r>
      <w:r>
        <w:t xml:space="preserve">. Численное моделирование </w:t>
      </w:r>
    </w:p>
    <w:p w:rsidR="0035414C" w:rsidRDefault="0035414C">
      <w:pPr>
        <w:tabs>
          <w:tab w:val="left" w:leader="dot" w:pos="8675"/>
        </w:tabs>
      </w:pPr>
      <w:r>
        <w:t xml:space="preserve">распределения температуры в материале стального узла ведения  </w:t>
      </w:r>
    </w:p>
    <w:p w:rsidR="0035414C" w:rsidRDefault="0035414C">
      <w:pPr>
        <w:tabs>
          <w:tab w:val="left" w:leader="dot" w:pos="8675"/>
        </w:tabs>
      </w:pPr>
      <w:r>
        <w:t>при высокоскоростном разгоне по каналу баллистического разгонного комплекса</w:t>
      </w:r>
      <w:r>
        <w:tab/>
        <w:t>99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Гичёва</w:t>
      </w:r>
      <w:proofErr w:type="spellEnd"/>
      <w:r>
        <w:rPr>
          <w:i/>
        </w:rPr>
        <w:t xml:space="preserve"> Н.И.</w:t>
      </w:r>
      <w:r>
        <w:t xml:space="preserve"> Исследование влияния закрутки на гидродинамику </w:t>
      </w:r>
    </w:p>
    <w:p w:rsidR="0035414C" w:rsidRDefault="0035414C">
      <w:pPr>
        <w:tabs>
          <w:tab w:val="left" w:leader="dot" w:pos="8675"/>
        </w:tabs>
      </w:pPr>
      <w:r>
        <w:t>и тепломассоперенос в химическом реакторе</w:t>
      </w:r>
      <w:r>
        <w:tab/>
        <w:t>101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 xml:space="preserve">Дьяков Е.А., </w:t>
      </w:r>
      <w:proofErr w:type="spellStart"/>
      <w:r>
        <w:rPr>
          <w:i/>
        </w:rPr>
        <w:t>Гичёва</w:t>
      </w:r>
      <w:proofErr w:type="spellEnd"/>
      <w:r>
        <w:rPr>
          <w:i/>
        </w:rPr>
        <w:t xml:space="preserve"> Н.И</w:t>
      </w:r>
      <w:r>
        <w:t xml:space="preserve">. Динамика и теплообмен гранулированной среды </w:t>
      </w:r>
    </w:p>
    <w:p w:rsidR="0035414C" w:rsidRDefault="0035414C">
      <w:pPr>
        <w:tabs>
          <w:tab w:val="left" w:leader="dot" w:pos="8675"/>
        </w:tabs>
      </w:pPr>
      <w:r>
        <w:t>в кольцевом бункере</w:t>
      </w:r>
      <w:r>
        <w:tab/>
        <w:t>102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Блинкова Е.В.</w:t>
      </w:r>
      <w:r>
        <w:t xml:space="preserve"> Моделирование задачи автономного прогнозирования движения низколетящего ИСЗ по измерениям системы ГЛОНАСС</w:t>
      </w:r>
      <w:r>
        <w:tab/>
        <w:t>102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 xml:space="preserve">Хрусталёв А.П., </w:t>
      </w:r>
      <w:proofErr w:type="spellStart"/>
      <w:r>
        <w:rPr>
          <w:i/>
        </w:rPr>
        <w:t>Кветинская</w:t>
      </w:r>
      <w:proofErr w:type="spellEnd"/>
      <w:r>
        <w:rPr>
          <w:i/>
        </w:rPr>
        <w:t xml:space="preserve"> А.В., Ворожцов</w:t>
      </w:r>
      <w:r>
        <w:rPr>
          <w:i/>
          <w:vertAlign w:val="superscript"/>
        </w:rPr>
        <w:t xml:space="preserve"> </w:t>
      </w:r>
      <w:r>
        <w:rPr>
          <w:i/>
        </w:rPr>
        <w:t>С.А</w:t>
      </w:r>
      <w:r>
        <w:t xml:space="preserve">. Синтез и свойства 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t>алюмоматричного</w:t>
      </w:r>
      <w:proofErr w:type="spellEnd"/>
      <w:r>
        <w:t xml:space="preserve"> композиционного материала, полученного </w:t>
      </w:r>
    </w:p>
    <w:p w:rsidR="0035414C" w:rsidRDefault="0035414C">
      <w:pPr>
        <w:tabs>
          <w:tab w:val="left" w:leader="dot" w:pos="8675"/>
        </w:tabs>
        <w:jc w:val="both"/>
        <w:rPr>
          <w:vertAlign w:val="superscript"/>
        </w:rPr>
      </w:pPr>
      <w:r>
        <w:t>методом горячего прессования</w:t>
      </w:r>
      <w:r>
        <w:tab/>
        <w:t>104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Хрусталёв А.П.,  Ворожцов</w:t>
      </w:r>
      <w:r>
        <w:rPr>
          <w:i/>
          <w:vertAlign w:val="superscript"/>
        </w:rPr>
        <w:t xml:space="preserve"> </w:t>
      </w:r>
      <w:r>
        <w:rPr>
          <w:i/>
        </w:rPr>
        <w:t>С.А</w:t>
      </w:r>
      <w:r>
        <w:t xml:space="preserve">., </w:t>
      </w:r>
      <w:proofErr w:type="spellStart"/>
      <w:r>
        <w:rPr>
          <w:i/>
        </w:rPr>
        <w:t>Кветинская</w:t>
      </w:r>
      <w:proofErr w:type="spellEnd"/>
      <w:r>
        <w:rPr>
          <w:i/>
        </w:rPr>
        <w:t xml:space="preserve"> А.В. </w:t>
      </w:r>
      <w:r>
        <w:t xml:space="preserve">Механические свойства </w:t>
      </w:r>
      <w:proofErr w:type="spellStart"/>
      <w:r>
        <w:t>алюмоматричного</w:t>
      </w:r>
      <w:proofErr w:type="spellEnd"/>
      <w:r>
        <w:t xml:space="preserve"> композиционного материала Al-4%Cu </w:t>
      </w:r>
    </w:p>
    <w:p w:rsidR="0035414C" w:rsidRDefault="0035414C">
      <w:pPr>
        <w:tabs>
          <w:tab w:val="left" w:leader="dot" w:pos="8675"/>
        </w:tabs>
      </w:pPr>
      <w:proofErr w:type="gramStart"/>
      <w:r>
        <w:rPr>
          <w:lang w:val="en-US"/>
        </w:rPr>
        <w:t>c</w:t>
      </w:r>
      <w:proofErr w:type="gramEnd"/>
      <w:r>
        <w:t xml:space="preserve"> неметаллическими частицами</w:t>
      </w:r>
      <w:r>
        <w:tab/>
        <w:t>105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Хрусталёв А.П.,  Ворожцов</w:t>
      </w:r>
      <w:r>
        <w:rPr>
          <w:i/>
          <w:vertAlign w:val="superscript"/>
        </w:rPr>
        <w:t xml:space="preserve"> </w:t>
      </w:r>
      <w:r>
        <w:rPr>
          <w:i/>
        </w:rPr>
        <w:t>С.А</w:t>
      </w:r>
      <w:r>
        <w:t xml:space="preserve">., </w:t>
      </w:r>
      <w:proofErr w:type="spellStart"/>
      <w:r>
        <w:rPr>
          <w:i/>
        </w:rPr>
        <w:t>Кветинская</w:t>
      </w:r>
      <w:proofErr w:type="spellEnd"/>
      <w:r>
        <w:rPr>
          <w:i/>
        </w:rPr>
        <w:t xml:space="preserve"> А.В., Кудряшова О.Б</w:t>
      </w:r>
      <w:r>
        <w:t xml:space="preserve">. Влияние ультразвукового воздействия на проникновение металлического расплава </w:t>
      </w:r>
    </w:p>
    <w:p w:rsidR="0035414C" w:rsidRDefault="0035414C">
      <w:pPr>
        <w:tabs>
          <w:tab w:val="left" w:leader="dot" w:pos="8675"/>
        </w:tabs>
        <w:rPr>
          <w:i/>
        </w:rPr>
      </w:pPr>
      <w:r>
        <w:t>в агломераты субмикронных частиц</w:t>
      </w:r>
      <w:r>
        <w:tab/>
        <w:t>106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Хрусталёв А.П.,  Ворожцов</w:t>
      </w:r>
      <w:r>
        <w:rPr>
          <w:i/>
          <w:vertAlign w:val="superscript"/>
        </w:rPr>
        <w:t xml:space="preserve"> </w:t>
      </w:r>
      <w:r>
        <w:rPr>
          <w:i/>
        </w:rPr>
        <w:t>С.А</w:t>
      </w:r>
      <w:r>
        <w:t xml:space="preserve">., </w:t>
      </w:r>
      <w:proofErr w:type="spellStart"/>
      <w:r>
        <w:rPr>
          <w:i/>
        </w:rPr>
        <w:t>Кветинская</w:t>
      </w:r>
      <w:proofErr w:type="spellEnd"/>
      <w:r>
        <w:rPr>
          <w:i/>
        </w:rPr>
        <w:t xml:space="preserve"> А.В., Кудряшова О.Б</w:t>
      </w:r>
      <w:r>
        <w:t xml:space="preserve">. </w:t>
      </w:r>
      <w:proofErr w:type="spellStart"/>
      <w:r>
        <w:t>Деагломерация</w:t>
      </w:r>
      <w:proofErr w:type="spellEnd"/>
      <w:r>
        <w:t xml:space="preserve"> </w:t>
      </w:r>
    </w:p>
    <w:p w:rsidR="0035414C" w:rsidRDefault="0035414C">
      <w:pPr>
        <w:tabs>
          <w:tab w:val="left" w:leader="dot" w:pos="8675"/>
        </w:tabs>
      </w:pPr>
      <w:r>
        <w:t>и распределение частиц в металлическом расплаве</w:t>
      </w:r>
      <w:r>
        <w:tab/>
        <w:t>108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Далингер</w:t>
      </w:r>
      <w:proofErr w:type="spellEnd"/>
      <w:r>
        <w:rPr>
          <w:i/>
        </w:rPr>
        <w:t xml:space="preserve"> Е.В., </w:t>
      </w:r>
      <w:proofErr w:type="spellStart"/>
      <w:r>
        <w:rPr>
          <w:i/>
        </w:rPr>
        <w:t>Козулин</w:t>
      </w:r>
      <w:proofErr w:type="spellEnd"/>
      <w:r>
        <w:rPr>
          <w:i/>
        </w:rPr>
        <w:t xml:space="preserve"> А.А., </w:t>
      </w:r>
      <w:proofErr w:type="spellStart"/>
      <w:r>
        <w:rPr>
          <w:i/>
        </w:rPr>
        <w:t>Красновейкин</w:t>
      </w:r>
      <w:proofErr w:type="spellEnd"/>
      <w:r>
        <w:rPr>
          <w:i/>
        </w:rPr>
        <w:t xml:space="preserve"> В.А.</w:t>
      </w:r>
      <w:r>
        <w:t xml:space="preserve"> Исследование 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proofErr w:type="gramStart"/>
      <w:r>
        <w:t>упруго-пластических</w:t>
      </w:r>
      <w:proofErr w:type="spellEnd"/>
      <w:proofErr w:type="gramEnd"/>
      <w:r>
        <w:t xml:space="preserve"> свойств алюминиевых сплавов при высоких скоростях </w:t>
      </w:r>
    </w:p>
    <w:p w:rsidR="0035414C" w:rsidRDefault="0035414C">
      <w:pPr>
        <w:tabs>
          <w:tab w:val="left" w:leader="dot" w:pos="8675"/>
        </w:tabs>
        <w:jc w:val="both"/>
      </w:pPr>
      <w:r>
        <w:t>деформации</w:t>
      </w:r>
      <w:r>
        <w:tab/>
        <w:t>111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 xml:space="preserve">Алиев В.Д., </w:t>
      </w:r>
      <w:proofErr w:type="spellStart"/>
      <w:r>
        <w:rPr>
          <w:i/>
        </w:rPr>
        <w:t>Нарикович</w:t>
      </w:r>
      <w:proofErr w:type="spellEnd"/>
      <w:r>
        <w:rPr>
          <w:i/>
        </w:rPr>
        <w:t xml:space="preserve"> А.С., Кульков С.С</w:t>
      </w:r>
      <w:r>
        <w:t xml:space="preserve">. Исследование </w:t>
      </w:r>
      <w:proofErr w:type="gramStart"/>
      <w:r>
        <w:t>внутренней</w:t>
      </w:r>
      <w:proofErr w:type="gramEnd"/>
      <w:r>
        <w:t xml:space="preserve"> </w:t>
      </w:r>
    </w:p>
    <w:p w:rsidR="0035414C" w:rsidRDefault="0035414C">
      <w:pPr>
        <w:tabs>
          <w:tab w:val="left" w:leader="dot" w:pos="8675"/>
        </w:tabs>
        <w:jc w:val="both"/>
      </w:pPr>
      <w:r>
        <w:t>структуры керамических материалов методами рентгеновской томографии</w:t>
      </w:r>
      <w:r>
        <w:tab/>
        <w:t>112</w:t>
      </w: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Козулин</w:t>
      </w:r>
      <w:proofErr w:type="spellEnd"/>
      <w:r>
        <w:rPr>
          <w:i/>
        </w:rPr>
        <w:t xml:space="preserve"> А.А., </w:t>
      </w:r>
      <w:proofErr w:type="spellStart"/>
      <w:r>
        <w:rPr>
          <w:i/>
        </w:rPr>
        <w:t>Далингер</w:t>
      </w:r>
      <w:proofErr w:type="spellEnd"/>
      <w:r>
        <w:rPr>
          <w:i/>
        </w:rPr>
        <w:t xml:space="preserve"> Е.В., </w:t>
      </w:r>
      <w:proofErr w:type="spellStart"/>
      <w:r>
        <w:rPr>
          <w:i/>
        </w:rPr>
        <w:t>Кинеловский</w:t>
      </w:r>
      <w:proofErr w:type="spellEnd"/>
      <w:r>
        <w:rPr>
          <w:i/>
        </w:rPr>
        <w:t xml:space="preserve"> С.А</w:t>
      </w:r>
      <w:r>
        <w:t xml:space="preserve">. Получение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и исследование </w:t>
      </w:r>
      <w:proofErr w:type="spellStart"/>
      <w:r>
        <w:t>нитридсодержащих</w:t>
      </w:r>
      <w:proofErr w:type="spellEnd"/>
      <w:r>
        <w:t xml:space="preserve"> покрытий на титановых подложках</w:t>
      </w:r>
      <w:r>
        <w:tab/>
        <w:t>113</w:t>
      </w:r>
    </w:p>
    <w:p w:rsidR="0035414C" w:rsidRDefault="0035414C">
      <w:pPr>
        <w:pStyle w:val="ctrl2TT"/>
        <w:tabs>
          <w:tab w:val="left" w:leader="dot" w:pos="8675"/>
        </w:tabs>
        <w:contextualSpacing/>
        <w:jc w:val="both"/>
        <w:rPr>
          <w:b w:val="0"/>
          <w:i/>
        </w:rPr>
      </w:pPr>
      <w:proofErr w:type="spellStart"/>
      <w:r>
        <w:rPr>
          <w:b w:val="0"/>
          <w:i/>
        </w:rPr>
        <w:t>Красновейкин</w:t>
      </w:r>
      <w:proofErr w:type="spellEnd"/>
      <w:r>
        <w:rPr>
          <w:b w:val="0"/>
          <w:i/>
        </w:rPr>
        <w:t xml:space="preserve"> В.А., </w:t>
      </w:r>
      <w:proofErr w:type="spellStart"/>
      <w:r>
        <w:rPr>
          <w:b w:val="0"/>
          <w:i/>
        </w:rPr>
        <w:t>Козулин</w:t>
      </w:r>
      <w:proofErr w:type="spellEnd"/>
      <w:r>
        <w:rPr>
          <w:b w:val="0"/>
          <w:i/>
        </w:rPr>
        <w:t xml:space="preserve"> А.А., </w:t>
      </w:r>
      <w:proofErr w:type="spellStart"/>
      <w:r>
        <w:rPr>
          <w:b w:val="0"/>
          <w:i/>
        </w:rPr>
        <w:t>Скрипняк</w:t>
      </w:r>
      <w:proofErr w:type="spellEnd"/>
      <w:r>
        <w:rPr>
          <w:b w:val="0"/>
          <w:i/>
        </w:rPr>
        <w:t xml:space="preserve"> В.А., Москвичев Е.Н. </w:t>
      </w:r>
    </w:p>
    <w:p w:rsidR="0035414C" w:rsidRDefault="0035414C">
      <w:pPr>
        <w:pStyle w:val="ctrl2TT"/>
        <w:tabs>
          <w:tab w:val="left" w:leader="dot" w:pos="8675"/>
        </w:tabs>
        <w:contextualSpacing/>
        <w:jc w:val="both"/>
        <w:rPr>
          <w:b w:val="0"/>
        </w:rPr>
      </w:pPr>
      <w:r>
        <w:rPr>
          <w:b w:val="0"/>
        </w:rPr>
        <w:t xml:space="preserve">Физико-механические свойства </w:t>
      </w:r>
      <w:proofErr w:type="spellStart"/>
      <w:r>
        <w:rPr>
          <w:b w:val="0"/>
        </w:rPr>
        <w:t>ультрамелкозернистого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алюминий-магниевого</w:t>
      </w:r>
      <w:proofErr w:type="spellEnd"/>
      <w:proofErr w:type="gramEnd"/>
      <w:r>
        <w:rPr>
          <w:b w:val="0"/>
        </w:rPr>
        <w:t xml:space="preserve"> </w:t>
      </w:r>
    </w:p>
    <w:p w:rsidR="0035414C" w:rsidRDefault="0035414C">
      <w:pPr>
        <w:pStyle w:val="ctrl2TT"/>
        <w:tabs>
          <w:tab w:val="left" w:leader="dot" w:pos="8675"/>
        </w:tabs>
        <w:contextualSpacing/>
        <w:jc w:val="both"/>
        <w:rPr>
          <w:b w:val="0"/>
        </w:rPr>
      </w:pPr>
      <w:r>
        <w:rPr>
          <w:b w:val="0"/>
        </w:rPr>
        <w:t>сплава, полученного интенсивной пластической деформацией</w:t>
      </w:r>
      <w:r>
        <w:rPr>
          <w:b w:val="0"/>
        </w:rPr>
        <w:tab/>
        <w:t>115</w:t>
      </w:r>
    </w:p>
    <w:p w:rsidR="0035414C" w:rsidRDefault="0035414C">
      <w:pPr>
        <w:contextualSpacing/>
        <w:jc w:val="both"/>
      </w:pPr>
    </w:p>
    <w:p w:rsidR="0035414C" w:rsidRDefault="0035414C">
      <w:pPr>
        <w:jc w:val="both"/>
      </w:pPr>
    </w:p>
    <w:p w:rsidR="0035414C" w:rsidRDefault="0035414C">
      <w:pPr>
        <w:jc w:val="center"/>
        <w:rPr>
          <w:b/>
        </w:rPr>
      </w:pPr>
      <w:r>
        <w:rPr>
          <w:b/>
        </w:rPr>
        <w:t>Секция 6. Математика, Физика и Информатика для школьников</w:t>
      </w:r>
    </w:p>
    <w:p w:rsidR="0035414C" w:rsidRDefault="0035414C">
      <w:pPr>
        <w:jc w:val="center"/>
        <w:rPr>
          <w:b/>
        </w:rPr>
      </w:pPr>
      <w:r>
        <w:rPr>
          <w:b/>
        </w:rPr>
        <w:t>(Школьная секция)</w:t>
      </w:r>
    </w:p>
    <w:p w:rsidR="0035414C" w:rsidRDefault="0035414C">
      <w:pPr>
        <w:jc w:val="both"/>
      </w:pPr>
    </w:p>
    <w:p w:rsidR="0035414C" w:rsidRDefault="0035414C">
      <w:pPr>
        <w:tabs>
          <w:tab w:val="left" w:leader="dot" w:pos="8675"/>
        </w:tabs>
        <w:jc w:val="both"/>
      </w:pPr>
      <w:proofErr w:type="spellStart"/>
      <w:r>
        <w:rPr>
          <w:i/>
        </w:rPr>
        <w:t>Каленский</w:t>
      </w:r>
      <w:proofErr w:type="spellEnd"/>
      <w:r>
        <w:rPr>
          <w:i/>
        </w:rPr>
        <w:t xml:space="preserve"> Г.А</w:t>
      </w:r>
      <w:r>
        <w:t xml:space="preserve">. Разогрев </w:t>
      </w:r>
      <w:proofErr w:type="gramStart"/>
      <w:r>
        <w:t>сферических</w:t>
      </w:r>
      <w:proofErr w:type="gramEnd"/>
      <w:r>
        <w:t xml:space="preserve"> </w:t>
      </w:r>
      <w:proofErr w:type="spellStart"/>
      <w:r>
        <w:t>наночастиц</w:t>
      </w:r>
      <w:proofErr w:type="spellEnd"/>
      <w:r>
        <w:t xml:space="preserve"> алюминия в вакууме </w:t>
      </w:r>
    </w:p>
    <w:p w:rsidR="0035414C" w:rsidRDefault="0035414C">
      <w:pPr>
        <w:tabs>
          <w:tab w:val="left" w:leader="dot" w:pos="8675"/>
        </w:tabs>
        <w:jc w:val="both"/>
      </w:pPr>
      <w:r>
        <w:t xml:space="preserve">короткими импульсами основной гармоники </w:t>
      </w:r>
      <w:proofErr w:type="spellStart"/>
      <w:r>
        <w:t>неодимового</w:t>
      </w:r>
      <w:proofErr w:type="spellEnd"/>
      <w:r>
        <w:t xml:space="preserve"> лазера</w:t>
      </w:r>
      <w:r>
        <w:tab/>
        <w:t>117</w:t>
      </w:r>
    </w:p>
    <w:p w:rsidR="0035414C" w:rsidRDefault="0035414C">
      <w:pPr>
        <w:tabs>
          <w:tab w:val="left" w:leader="dot" w:pos="8675"/>
        </w:tabs>
        <w:jc w:val="both"/>
      </w:pPr>
      <w:r>
        <w:rPr>
          <w:i/>
        </w:rPr>
        <w:t>Селиверстова Е.С</w:t>
      </w:r>
      <w:r>
        <w:t>. Лабораторный практикум для инженеров по специальности</w:t>
      </w:r>
    </w:p>
    <w:p w:rsidR="0035414C" w:rsidRDefault="0035414C">
      <w:pPr>
        <w:tabs>
          <w:tab w:val="left" w:leader="dot" w:pos="8675"/>
        </w:tabs>
        <w:jc w:val="both"/>
      </w:pPr>
      <w:r>
        <w:t>«Радиоэлектронные системы и комплексы» в рамках концепции CDIO</w:t>
      </w:r>
      <w:r>
        <w:tab/>
        <w:t>118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Петров Н.</w:t>
      </w:r>
      <w:proofErr w:type="gramStart"/>
      <w:r>
        <w:rPr>
          <w:i/>
        </w:rPr>
        <w:t>П.</w:t>
      </w:r>
      <w:proofErr w:type="gramEnd"/>
      <w:r>
        <w:t xml:space="preserve"> Что такое атом?</w:t>
      </w:r>
      <w:r>
        <w:tab/>
        <w:t>120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 xml:space="preserve">Курманов С.А., </w:t>
      </w:r>
      <w:proofErr w:type="spellStart"/>
      <w:r>
        <w:rPr>
          <w:i/>
        </w:rPr>
        <w:t>Васеев</w:t>
      </w:r>
      <w:proofErr w:type="spellEnd"/>
      <w:r>
        <w:rPr>
          <w:i/>
        </w:rPr>
        <w:t xml:space="preserve"> А</w:t>
      </w:r>
      <w:r>
        <w:t>. Оценка потерь тепла различными жилыми помещениями</w:t>
      </w:r>
      <w:r>
        <w:tab/>
        <w:t>119</w:t>
      </w:r>
    </w:p>
    <w:p w:rsidR="0035414C" w:rsidRDefault="0035414C">
      <w:pPr>
        <w:tabs>
          <w:tab w:val="left" w:leader="dot" w:pos="8675"/>
        </w:tabs>
      </w:pPr>
      <w:r>
        <w:rPr>
          <w:i/>
        </w:rPr>
        <w:t>Афанасьев М.В., Гладышев В.С</w:t>
      </w:r>
      <w:r>
        <w:t>. Влияние магнитных полей на организм человека</w:t>
      </w:r>
      <w:r>
        <w:tab/>
        <w:t>120</w:t>
      </w:r>
    </w:p>
    <w:p w:rsidR="0035414C" w:rsidRDefault="0035414C">
      <w:pPr>
        <w:tabs>
          <w:tab w:val="left" w:leader="dot" w:pos="8675"/>
        </w:tabs>
      </w:pPr>
      <w:proofErr w:type="spellStart"/>
      <w:r>
        <w:rPr>
          <w:i/>
        </w:rPr>
        <w:t>Кокорина</w:t>
      </w:r>
      <w:proofErr w:type="spellEnd"/>
      <w:r>
        <w:rPr>
          <w:i/>
        </w:rPr>
        <w:t xml:space="preserve"> А.И.</w:t>
      </w:r>
      <w:r>
        <w:t xml:space="preserve"> Явление фотоэффекта и его применение в современном мире</w:t>
      </w:r>
      <w:r>
        <w:tab/>
        <w:t>121</w:t>
      </w:r>
    </w:p>
    <w:p w:rsidR="0035414C" w:rsidRDefault="0035414C"/>
    <w:p w:rsidR="0035414C" w:rsidRDefault="0035414C">
      <w:pPr>
        <w:suppressAutoHyphens/>
        <w:ind w:firstLine="284"/>
        <w:jc w:val="both"/>
        <w:rPr>
          <w:shd w:val="clear" w:color="auto" w:fill="FFFFFF"/>
        </w:rPr>
      </w:pPr>
    </w:p>
    <w:p w:rsidR="0035414C" w:rsidRDefault="0035414C">
      <w:pPr>
        <w:jc w:val="both"/>
      </w:pPr>
    </w:p>
    <w:p w:rsidR="0035414C" w:rsidRDefault="0035414C">
      <w:pPr>
        <w:jc w:val="both"/>
      </w:pPr>
    </w:p>
    <w:p w:rsidR="0035414C" w:rsidRDefault="0035414C">
      <w:pPr>
        <w:ind w:firstLine="284"/>
        <w:jc w:val="center"/>
        <w:rPr>
          <w:b/>
        </w:rPr>
      </w:pPr>
    </w:p>
    <w:p w:rsidR="0035414C" w:rsidRDefault="0035414C">
      <w:pPr>
        <w:ind w:firstLine="284"/>
        <w:jc w:val="center"/>
        <w:rPr>
          <w:b/>
        </w:rPr>
      </w:pPr>
    </w:p>
    <w:p w:rsidR="0035414C" w:rsidRDefault="0035414C">
      <w:pPr>
        <w:ind w:firstLine="284"/>
        <w:jc w:val="center"/>
        <w:rPr>
          <w:b/>
        </w:rPr>
      </w:pPr>
    </w:p>
    <w:p w:rsidR="0035414C" w:rsidRDefault="0035414C">
      <w:pPr>
        <w:ind w:firstLine="284"/>
        <w:jc w:val="center"/>
        <w:rPr>
          <w:b/>
        </w:rPr>
      </w:pPr>
    </w:p>
    <w:p w:rsidR="0035414C" w:rsidRDefault="0035414C">
      <w:pPr>
        <w:ind w:firstLine="284"/>
        <w:jc w:val="center"/>
        <w:rPr>
          <w:b/>
        </w:rPr>
      </w:pPr>
    </w:p>
    <w:p w:rsidR="0035414C" w:rsidRDefault="0035414C">
      <w:pPr>
        <w:ind w:firstLine="284"/>
        <w:jc w:val="center"/>
        <w:rPr>
          <w:b/>
        </w:rPr>
      </w:pPr>
    </w:p>
    <w:p w:rsidR="0035414C" w:rsidRDefault="0035414C">
      <w:pPr>
        <w:ind w:firstLine="284"/>
        <w:jc w:val="center"/>
        <w:rPr>
          <w:b/>
        </w:rPr>
      </w:pPr>
    </w:p>
    <w:p w:rsidR="0035414C" w:rsidRDefault="0035414C">
      <w:pPr>
        <w:ind w:firstLine="284"/>
        <w:jc w:val="center"/>
        <w:rPr>
          <w:b/>
          <w:lang w:val="en-US"/>
        </w:rPr>
      </w:pPr>
      <w:r>
        <w:rPr>
          <w:b/>
          <w:lang w:val="en-US"/>
        </w:rPr>
        <w:t>CONTENTS</w:t>
      </w:r>
    </w:p>
    <w:p w:rsidR="0035414C" w:rsidRDefault="0035414C">
      <w:pPr>
        <w:ind w:firstLine="284"/>
        <w:jc w:val="center"/>
        <w:rPr>
          <w:b/>
          <w:lang w:val="en-US"/>
        </w:rPr>
      </w:pPr>
    </w:p>
    <w:p w:rsidR="0035414C" w:rsidRDefault="0035414C">
      <w:pPr>
        <w:tabs>
          <w:tab w:val="left" w:leader="dot" w:pos="8618"/>
        </w:tabs>
        <w:rPr>
          <w:b/>
          <w:caps/>
          <w:highlight w:val="yellow"/>
          <w:lang w:val="en-US"/>
        </w:rPr>
      </w:pPr>
      <w:r>
        <w:rPr>
          <w:b/>
          <w:caps/>
          <w:highlight w:val="yellow"/>
          <w:lang w:val="en-US"/>
        </w:rPr>
        <w:t>PREFACE</w:t>
      </w:r>
      <w:r>
        <w:rPr>
          <w:caps/>
          <w:highlight w:val="yellow"/>
          <w:lang w:val="en-GB"/>
        </w:rPr>
        <w:tab/>
      </w:r>
      <w:r>
        <w:rPr>
          <w:caps/>
          <w:highlight w:val="yellow"/>
          <w:lang w:val="en-US"/>
        </w:rPr>
        <w:t>5</w:t>
      </w:r>
    </w:p>
    <w:p w:rsidR="0035414C" w:rsidRDefault="0035414C">
      <w:pPr>
        <w:ind w:firstLine="284"/>
        <w:jc w:val="center"/>
        <w:rPr>
          <w:b/>
          <w:highlight w:val="yellow"/>
          <w:lang w:val="en-US"/>
        </w:rPr>
      </w:pPr>
    </w:p>
    <w:p w:rsidR="0035414C" w:rsidRDefault="0035414C">
      <w:pPr>
        <w:jc w:val="center"/>
        <w:rPr>
          <w:b/>
          <w:highlight w:val="yellow"/>
          <w:lang w:val="en-US"/>
        </w:rPr>
      </w:pPr>
    </w:p>
    <w:p w:rsidR="0035414C" w:rsidRDefault="0035414C">
      <w:pPr>
        <w:jc w:val="center"/>
        <w:rPr>
          <w:b/>
          <w:highlight w:val="yellow"/>
          <w:lang w:val="en-US"/>
        </w:rPr>
      </w:pPr>
    </w:p>
    <w:p w:rsidR="0035414C" w:rsidRDefault="0035414C">
      <w:pPr>
        <w:jc w:val="center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t>Plenary session</w:t>
      </w:r>
    </w:p>
    <w:p w:rsidR="0035414C" w:rsidRDefault="0035414C">
      <w:pPr>
        <w:rPr>
          <w:caps/>
          <w:highlight w:val="yellow"/>
          <w:lang w:val="en-US"/>
        </w:rPr>
      </w:pP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 w:rsidRPr="003C20B3">
        <w:rPr>
          <w:i/>
          <w:color w:val="000000"/>
          <w:lang w:val="en-US"/>
        </w:rPr>
        <w:t>Bordovicyna</w:t>
      </w:r>
      <w:proofErr w:type="spellEnd"/>
      <w:r w:rsidRPr="003C20B3">
        <w:rPr>
          <w:i/>
          <w:color w:val="000000"/>
          <w:lang w:val="en-US"/>
        </w:rPr>
        <w:t xml:space="preserve"> T.V.</w:t>
      </w:r>
      <w:r w:rsidRPr="003C20B3">
        <w:rPr>
          <w:i/>
          <w:lang w:val="en-US"/>
        </w:rPr>
        <w:t xml:space="preserve"> </w:t>
      </w:r>
      <w:r>
        <w:rPr>
          <w:lang w:val="en-US"/>
        </w:rPr>
        <w:t>Actual problems of the dynamics of near-Earth space objects</w:t>
      </w:r>
      <w:r>
        <w:rPr>
          <w:lang w:val="en-US"/>
        </w:rPr>
        <w:tab/>
        <w:t>9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Mukhin</w:t>
      </w:r>
      <w:proofErr w:type="spellEnd"/>
      <w:r>
        <w:rPr>
          <w:i/>
          <w:lang w:val="en-US"/>
        </w:rPr>
        <w:t xml:space="preserve"> L.N.</w:t>
      </w:r>
      <w:r>
        <w:rPr>
          <w:lang w:val="en-US"/>
        </w:rPr>
        <w:t xml:space="preserve"> Opportunities of Employment of graduates - physicists and mathematicians</w:t>
      </w:r>
      <w:r>
        <w:rPr>
          <w:lang w:val="en-US"/>
        </w:rPr>
        <w:tab/>
        <w:t>10</w:t>
      </w:r>
    </w:p>
    <w:p w:rsidR="003C20B3" w:rsidRPr="003C20B3" w:rsidRDefault="003C20B3" w:rsidP="003C20B3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20B3">
        <w:rPr>
          <w:rFonts w:ascii="Times New Roman" w:hAnsi="Times New Roman"/>
          <w:i/>
          <w:sz w:val="24"/>
          <w:szCs w:val="24"/>
        </w:rPr>
        <w:t>Mikhailichenko</w:t>
      </w:r>
      <w:proofErr w:type="spellEnd"/>
      <w:r w:rsidRPr="003C20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20B3">
        <w:rPr>
          <w:rFonts w:ascii="Times New Roman" w:hAnsi="Times New Roman"/>
          <w:i/>
          <w:sz w:val="24"/>
          <w:szCs w:val="24"/>
        </w:rPr>
        <w:t>Yu.P</w:t>
      </w:r>
      <w:proofErr w:type="spellEnd"/>
      <w:r w:rsidRPr="003C20B3">
        <w:rPr>
          <w:rFonts w:ascii="Times New Roman" w:hAnsi="Times New Roman"/>
          <w:sz w:val="24"/>
          <w:szCs w:val="24"/>
        </w:rPr>
        <w:t>. Physical phenomena from the viewpoint of self organization</w:t>
      </w:r>
    </w:p>
    <w:p w:rsidR="0035414C" w:rsidRPr="003C20B3" w:rsidRDefault="0035414C">
      <w:pPr>
        <w:jc w:val="both"/>
        <w:rPr>
          <w:bCs/>
          <w:lang w:val="en-US"/>
        </w:rPr>
      </w:pPr>
      <w:proofErr w:type="spellStart"/>
      <w:r w:rsidRPr="003C20B3">
        <w:rPr>
          <w:i/>
          <w:lang w:val="en-US"/>
        </w:rPr>
        <w:t>Orlov</w:t>
      </w:r>
      <w:proofErr w:type="spellEnd"/>
      <w:r w:rsidRPr="003C20B3">
        <w:rPr>
          <w:i/>
          <w:lang w:val="en-US"/>
        </w:rPr>
        <w:t xml:space="preserve"> </w:t>
      </w:r>
      <w:proofErr w:type="spellStart"/>
      <w:r w:rsidRPr="003C20B3">
        <w:rPr>
          <w:i/>
          <w:lang w:val="en-US"/>
        </w:rPr>
        <w:t>M.Yu</w:t>
      </w:r>
      <w:proofErr w:type="spellEnd"/>
      <w:r w:rsidRPr="003C20B3">
        <w:rPr>
          <w:i/>
          <w:lang w:val="en-US"/>
        </w:rPr>
        <w:t xml:space="preserve">. </w:t>
      </w:r>
      <w:proofErr w:type="gramStart"/>
      <w:r w:rsidRPr="003C20B3">
        <w:rPr>
          <w:bCs/>
          <w:lang w:val="en-US"/>
        </w:rPr>
        <w:t>Mobile laboratory "explosive destruction of natural materials".</w:t>
      </w:r>
      <w:proofErr w:type="gramEnd"/>
      <w:r w:rsidRPr="003C20B3">
        <w:rPr>
          <w:bCs/>
          <w:lang w:val="en-US"/>
        </w:rPr>
        <w:t xml:space="preserve"> </w:t>
      </w:r>
      <w:proofErr w:type="gramStart"/>
      <w:r w:rsidRPr="003C20B3">
        <w:rPr>
          <w:bCs/>
          <w:lang w:val="en-US"/>
        </w:rPr>
        <w:t>results</w:t>
      </w:r>
      <w:proofErr w:type="gramEnd"/>
      <w:r w:rsidRPr="003C20B3">
        <w:rPr>
          <w:bCs/>
          <w:lang w:val="en-US"/>
        </w:rPr>
        <w:t xml:space="preserve"> </w:t>
      </w:r>
    </w:p>
    <w:p w:rsidR="0035414C" w:rsidRPr="003C20B3" w:rsidRDefault="0035414C">
      <w:pPr>
        <w:tabs>
          <w:tab w:val="left" w:leader="dot" w:pos="8675"/>
        </w:tabs>
        <w:jc w:val="both"/>
        <w:rPr>
          <w:bCs/>
          <w:lang w:val="en-US"/>
        </w:rPr>
      </w:pPr>
      <w:proofErr w:type="gramStart"/>
      <w:r w:rsidRPr="003C20B3">
        <w:rPr>
          <w:bCs/>
          <w:lang w:val="en-US"/>
        </w:rPr>
        <w:t>of</w:t>
      </w:r>
      <w:proofErr w:type="gramEnd"/>
      <w:r w:rsidRPr="003C20B3">
        <w:rPr>
          <w:bCs/>
          <w:lang w:val="en-US"/>
        </w:rPr>
        <w:t xml:space="preserve"> the five-year </w:t>
      </w:r>
      <w:proofErr w:type="spellStart"/>
      <w:r w:rsidRPr="003C20B3">
        <w:rPr>
          <w:bCs/>
          <w:lang w:val="en-US"/>
        </w:rPr>
        <w:t>studyes</w:t>
      </w:r>
      <w:proofErr w:type="spellEnd"/>
      <w:r w:rsidRPr="003C20B3">
        <w:rPr>
          <w:bCs/>
          <w:lang w:val="en-US"/>
        </w:rPr>
        <w:t xml:space="preserve">. </w:t>
      </w:r>
      <w:proofErr w:type="gramStart"/>
      <w:r w:rsidRPr="003C20B3">
        <w:rPr>
          <w:bCs/>
          <w:lang w:val="en-US"/>
        </w:rPr>
        <w:t>development</w:t>
      </w:r>
      <w:proofErr w:type="gramEnd"/>
      <w:r w:rsidRPr="003C20B3">
        <w:rPr>
          <w:bCs/>
          <w:lang w:val="en-US"/>
        </w:rPr>
        <w:t xml:space="preserve"> prospects</w:t>
      </w:r>
      <w:r w:rsidRPr="003C20B3">
        <w:rPr>
          <w:bCs/>
          <w:lang w:val="en-US"/>
        </w:rPr>
        <w:tab/>
        <w:t>13</w:t>
      </w:r>
    </w:p>
    <w:p w:rsidR="003C20B3" w:rsidRDefault="003C20B3" w:rsidP="003C20B3">
      <w:pPr>
        <w:tabs>
          <w:tab w:val="left" w:pos="540"/>
          <w:tab w:val="left" w:pos="720"/>
          <w:tab w:val="left" w:leader="dot" w:pos="8675"/>
        </w:tabs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>
        <w:rPr>
          <w:i/>
          <w:lang w:val="en-US"/>
        </w:rPr>
        <w:t>Maslov</w:t>
      </w:r>
      <w:proofErr w:type="spellEnd"/>
      <w:r>
        <w:rPr>
          <w:i/>
          <w:lang w:val="en-US"/>
        </w:rPr>
        <w:t xml:space="preserve"> E.A.</w:t>
      </w:r>
      <w:r>
        <w:rPr>
          <w:lang w:val="en-US"/>
        </w:rPr>
        <w:t xml:space="preserve"> Experimental study of a supersonic flow of bodies </w:t>
      </w:r>
      <w:proofErr w:type="spellStart"/>
      <w:r>
        <w:rPr>
          <w:lang w:val="en-US"/>
        </w:rPr>
        <w:t>axisymmetric</w:t>
      </w:r>
      <w:proofErr w:type="spellEnd"/>
      <w:r>
        <w:rPr>
          <w:lang w:val="en-US"/>
        </w:rPr>
        <w:t xml:space="preserve"> shape</w:t>
      </w:r>
      <w:r>
        <w:rPr>
          <w:lang w:val="en-US"/>
        </w:rPr>
        <w:tab/>
      </w:r>
    </w:p>
    <w:p w:rsidR="0035414C" w:rsidRDefault="0035414C">
      <w:pPr>
        <w:jc w:val="both"/>
        <w:rPr>
          <w:lang w:val="en-US"/>
        </w:rPr>
      </w:pPr>
    </w:p>
    <w:p w:rsidR="0035414C" w:rsidRDefault="0035414C">
      <w:pPr>
        <w:pStyle w:val="aa"/>
        <w:jc w:val="both"/>
        <w:rPr>
          <w:rStyle w:val="shorttext"/>
          <w:rFonts w:ascii="Times New Roman" w:hAnsi="Times New Roman"/>
          <w:sz w:val="24"/>
          <w:szCs w:val="24"/>
        </w:rPr>
      </w:pPr>
    </w:p>
    <w:p w:rsidR="0035414C" w:rsidRDefault="0035414C">
      <w:pPr>
        <w:ind w:firstLine="454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Session 1.</w:t>
      </w:r>
      <w:proofErr w:type="gramEnd"/>
      <w:r>
        <w:rPr>
          <w:b/>
          <w:lang w:val="en-US"/>
        </w:rPr>
        <w:t xml:space="preserve"> Explosion, detonation phenomena and</w:t>
      </w:r>
    </w:p>
    <w:p w:rsidR="0035414C" w:rsidRDefault="0035414C">
      <w:pPr>
        <w:ind w:firstLine="454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properties</w:t>
      </w:r>
      <w:proofErr w:type="gramEnd"/>
      <w:r>
        <w:rPr>
          <w:b/>
          <w:lang w:val="en-US"/>
        </w:rPr>
        <w:t xml:space="preserve"> of matter at high-intensive</w:t>
      </w:r>
    </w:p>
    <w:p w:rsidR="0035414C" w:rsidRDefault="0035414C">
      <w:pPr>
        <w:jc w:val="center"/>
        <w:rPr>
          <w:b/>
          <w:lang w:val="en-US"/>
        </w:rPr>
      </w:pP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Sinyaev</w:t>
      </w:r>
      <w:proofErr w:type="spellEnd"/>
      <w:r>
        <w:rPr>
          <w:i/>
          <w:lang w:val="en-US"/>
        </w:rPr>
        <w:t xml:space="preserve"> S.V.,</w:t>
      </w:r>
      <w:r>
        <w:rPr>
          <w:b/>
          <w:lang w:val="en-US"/>
        </w:rPr>
        <w:t xml:space="preserve"> </w:t>
      </w:r>
      <w:proofErr w:type="spellStart"/>
      <w:r>
        <w:rPr>
          <w:i/>
          <w:lang w:val="en-US"/>
        </w:rPr>
        <w:t>Volodchenkov</w:t>
      </w:r>
      <w:proofErr w:type="spellEnd"/>
      <w:r>
        <w:rPr>
          <w:i/>
          <w:lang w:val="en-US"/>
        </w:rPr>
        <w:t xml:space="preserve"> S.I</w:t>
      </w:r>
      <w:r>
        <w:rPr>
          <w:lang w:val="en-US"/>
        </w:rPr>
        <w:t xml:space="preserve">. Pulsed heating of a medium by ensembles of the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hollow</w:t>
      </w:r>
      <w:proofErr w:type="gramEnd"/>
      <w:r>
        <w:rPr>
          <w:lang w:val="en-US"/>
        </w:rPr>
        <w:t xml:space="preserve"> cylindrical conductors inductively heated in magnetic field of a solenoid</w:t>
      </w:r>
      <w:r>
        <w:rPr>
          <w:lang w:val="en-US"/>
        </w:rPr>
        <w:tab/>
        <w:t>14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Zimoglyadova</w:t>
      </w:r>
      <w:proofErr w:type="spellEnd"/>
      <w:r>
        <w:rPr>
          <w:i/>
          <w:lang w:val="en-US"/>
        </w:rPr>
        <w:t xml:space="preserve"> O</w:t>
      </w:r>
      <w:r>
        <w:rPr>
          <w:lang w:val="en-US"/>
        </w:rPr>
        <w:t xml:space="preserve">., </w:t>
      </w:r>
      <w:proofErr w:type="spellStart"/>
      <w:r>
        <w:rPr>
          <w:i/>
          <w:color w:val="212121"/>
          <w:lang w:val="en-US"/>
        </w:rPr>
        <w:t>Merzhievsky</w:t>
      </w:r>
      <w:proofErr w:type="spellEnd"/>
      <w:r>
        <w:rPr>
          <w:i/>
          <w:lang w:val="en-US"/>
        </w:rPr>
        <w:t xml:space="preserve"> </w:t>
      </w:r>
      <w:r>
        <w:rPr>
          <w:i/>
          <w:color w:val="212121"/>
          <w:lang w:val="en-US"/>
        </w:rPr>
        <w:t>L.A.</w:t>
      </w:r>
      <w:r>
        <w:rPr>
          <w:b/>
          <w:color w:val="212121"/>
          <w:lang w:val="en-US"/>
        </w:rPr>
        <w:t xml:space="preserve"> </w:t>
      </w:r>
      <w:r>
        <w:rPr>
          <w:lang w:val="en-US"/>
        </w:rPr>
        <w:t>Detonation modeling of small size charge</w:t>
      </w:r>
      <w:r>
        <w:rPr>
          <w:lang w:val="en-US"/>
        </w:rPr>
        <w:tab/>
        <w:t>15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Ivashenko</w:t>
      </w:r>
      <w:proofErr w:type="spellEnd"/>
      <w:r>
        <w:rPr>
          <w:i/>
          <w:lang w:val="en-US"/>
        </w:rPr>
        <w:t xml:space="preserve"> G.J., </w:t>
      </w:r>
      <w:proofErr w:type="spellStart"/>
      <w:r>
        <w:rPr>
          <w:i/>
          <w:lang w:val="en-US"/>
        </w:rPr>
        <w:t>Radchenko</w:t>
      </w:r>
      <w:proofErr w:type="spellEnd"/>
      <w:r>
        <w:rPr>
          <w:i/>
          <w:lang w:val="en-US"/>
        </w:rPr>
        <w:t xml:space="preserve"> K.A., </w:t>
      </w:r>
      <w:proofErr w:type="spellStart"/>
      <w:r>
        <w:rPr>
          <w:i/>
          <w:lang w:val="en-US"/>
        </w:rPr>
        <w:t>Galkina</w:t>
      </w:r>
      <w:proofErr w:type="spellEnd"/>
      <w:r>
        <w:rPr>
          <w:i/>
          <w:lang w:val="en-US"/>
        </w:rPr>
        <w:t xml:space="preserve"> E.V. </w:t>
      </w:r>
      <w:r>
        <w:rPr>
          <w:lang w:val="en-US"/>
        </w:rPr>
        <w:t xml:space="preserve">Sensitization of PETN pressed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pellets</w:t>
      </w:r>
      <w:proofErr w:type="gramEnd"/>
      <w:r>
        <w:rPr>
          <w:lang w:val="en-US"/>
        </w:rPr>
        <w:t xml:space="preserve"> of </w:t>
      </w:r>
      <w:proofErr w:type="spellStart"/>
      <w:r>
        <w:rPr>
          <w:lang w:val="en-US"/>
        </w:rPr>
        <w:t>nanoparticles</w:t>
      </w:r>
      <w:proofErr w:type="spellEnd"/>
      <w:r>
        <w:rPr>
          <w:lang w:val="en-US"/>
        </w:rPr>
        <w:t xml:space="preserve"> of metals</w:t>
      </w:r>
      <w:r>
        <w:rPr>
          <w:lang w:val="en-US"/>
        </w:rPr>
        <w:tab/>
        <w:t>16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Gazenaur</w:t>
      </w:r>
      <w:proofErr w:type="spellEnd"/>
      <w:r>
        <w:rPr>
          <w:i/>
          <w:lang w:val="en-US"/>
        </w:rPr>
        <w:t xml:space="preserve"> N</w:t>
      </w:r>
      <w:r>
        <w:rPr>
          <w:lang w:val="en-US"/>
        </w:rPr>
        <w:t>.</w:t>
      </w:r>
      <w:r>
        <w:rPr>
          <w:i/>
          <w:lang w:val="en-US"/>
        </w:rPr>
        <w:t>V</w:t>
      </w:r>
      <w:r>
        <w:rPr>
          <w:lang w:val="en-US"/>
        </w:rPr>
        <w:t xml:space="preserve">., </w:t>
      </w:r>
      <w:proofErr w:type="spellStart"/>
      <w:r>
        <w:rPr>
          <w:i/>
          <w:lang w:val="en-US"/>
        </w:rPr>
        <w:t>Anan’eva</w:t>
      </w:r>
      <w:proofErr w:type="spellEnd"/>
      <w:r>
        <w:rPr>
          <w:i/>
          <w:lang w:val="en-US"/>
        </w:rPr>
        <w:t xml:space="preserve"> M.V., </w:t>
      </w:r>
      <w:proofErr w:type="spellStart"/>
      <w:r>
        <w:rPr>
          <w:i/>
          <w:lang w:val="en-US"/>
        </w:rPr>
        <w:t>Galkina</w:t>
      </w:r>
      <w:proofErr w:type="spellEnd"/>
      <w:r>
        <w:rPr>
          <w:i/>
          <w:lang w:val="en-US"/>
        </w:rPr>
        <w:t xml:space="preserve"> E.V.</w:t>
      </w:r>
      <w:r>
        <w:rPr>
          <w:b/>
          <w:lang w:val="en-US"/>
        </w:rPr>
        <w:t xml:space="preserve"> </w:t>
      </w:r>
      <w:r>
        <w:rPr>
          <w:lang w:val="en-US"/>
        </w:rPr>
        <w:t>The modern version of the model of thermal explosion in a hot-spot option</w:t>
      </w:r>
      <w:r>
        <w:rPr>
          <w:lang w:val="en-US"/>
        </w:rPr>
        <w:tab/>
        <w:t>17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Gazenaur</w:t>
      </w:r>
      <w:proofErr w:type="spellEnd"/>
      <w:r>
        <w:rPr>
          <w:i/>
          <w:lang w:val="en-US"/>
        </w:rPr>
        <w:t xml:space="preserve"> N</w:t>
      </w:r>
      <w:r>
        <w:rPr>
          <w:lang w:val="en-US"/>
        </w:rPr>
        <w:t>.</w:t>
      </w:r>
      <w:r>
        <w:rPr>
          <w:i/>
          <w:lang w:val="en-US"/>
        </w:rPr>
        <w:t>V</w:t>
      </w:r>
      <w:r>
        <w:rPr>
          <w:lang w:val="en-US"/>
        </w:rPr>
        <w:t xml:space="preserve">., </w:t>
      </w:r>
      <w:proofErr w:type="spellStart"/>
      <w:r>
        <w:rPr>
          <w:i/>
          <w:lang w:val="en-US"/>
        </w:rPr>
        <w:t>Anan’eva</w:t>
      </w:r>
      <w:proofErr w:type="spellEnd"/>
      <w:r>
        <w:rPr>
          <w:i/>
          <w:lang w:val="en-US"/>
        </w:rPr>
        <w:t xml:space="preserve"> M.V., </w:t>
      </w:r>
      <w:proofErr w:type="spellStart"/>
      <w:r>
        <w:rPr>
          <w:i/>
          <w:lang w:val="en-US"/>
        </w:rPr>
        <w:t>Zvekov</w:t>
      </w:r>
      <w:proofErr w:type="spellEnd"/>
      <w:r>
        <w:rPr>
          <w:i/>
          <w:lang w:val="en-US"/>
        </w:rPr>
        <w:t xml:space="preserve"> A.A</w:t>
      </w:r>
      <w:r>
        <w:rPr>
          <w:lang w:val="en-US"/>
        </w:rPr>
        <w:t>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Experimental performance criteria of chain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thermal explosion of energetic materials by pulsed laser radiation</w:t>
      </w:r>
      <w:r>
        <w:rPr>
          <w:lang w:val="en-US"/>
        </w:rPr>
        <w:tab/>
        <w:t>19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Gazenaur</w:t>
      </w:r>
      <w:proofErr w:type="spellEnd"/>
      <w:r>
        <w:rPr>
          <w:i/>
          <w:lang w:val="en-US"/>
        </w:rPr>
        <w:t xml:space="preserve"> N</w:t>
      </w:r>
      <w:r>
        <w:rPr>
          <w:lang w:val="en-US"/>
        </w:rPr>
        <w:t>.</w:t>
      </w:r>
      <w:r>
        <w:rPr>
          <w:i/>
          <w:lang w:val="en-US"/>
        </w:rPr>
        <w:t>V</w:t>
      </w:r>
      <w:r>
        <w:rPr>
          <w:lang w:val="en-US"/>
        </w:rPr>
        <w:t xml:space="preserve">., </w:t>
      </w:r>
      <w:proofErr w:type="spellStart"/>
      <w:r>
        <w:rPr>
          <w:i/>
          <w:lang w:val="en-US"/>
        </w:rPr>
        <w:t>Anan’eva</w:t>
      </w:r>
      <w:proofErr w:type="spellEnd"/>
      <w:r>
        <w:rPr>
          <w:i/>
          <w:lang w:val="en-US"/>
        </w:rPr>
        <w:t xml:space="preserve"> M.V., </w:t>
      </w:r>
      <w:proofErr w:type="spellStart"/>
      <w:r>
        <w:rPr>
          <w:i/>
          <w:lang w:val="en-US"/>
        </w:rPr>
        <w:t>Galkina</w:t>
      </w:r>
      <w:proofErr w:type="spellEnd"/>
      <w:r>
        <w:rPr>
          <w:i/>
          <w:lang w:val="en-US"/>
        </w:rPr>
        <w:t xml:space="preserve"> V.V</w:t>
      </w:r>
      <w:r>
        <w:rPr>
          <w:lang w:val="en-US"/>
        </w:rPr>
        <w:t xml:space="preserve">. Resonant absorption of palladium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proofErr w:type="gramStart"/>
      <w:r>
        <w:rPr>
          <w:lang w:val="en-US"/>
        </w:rPr>
        <w:t>nanoparticles</w:t>
      </w:r>
      <w:proofErr w:type="spellEnd"/>
      <w:proofErr w:type="gramEnd"/>
      <w:r>
        <w:rPr>
          <w:lang w:val="en-US"/>
        </w:rPr>
        <w:t xml:space="preserve"> in transparent matrices with different refractive indices</w:t>
      </w:r>
      <w:r>
        <w:rPr>
          <w:lang w:val="en-US"/>
        </w:rPr>
        <w:tab/>
        <w:t>20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proofErr w:type="gramStart"/>
      <w:r>
        <w:rPr>
          <w:i/>
          <w:lang w:val="en-US"/>
        </w:rPr>
        <w:t>Nikitin</w:t>
      </w:r>
      <w:proofErr w:type="spellEnd"/>
      <w:r>
        <w:rPr>
          <w:i/>
          <w:lang w:val="en-US"/>
        </w:rPr>
        <w:t xml:space="preserve">  A</w:t>
      </w:r>
      <w:r>
        <w:rPr>
          <w:lang w:val="en-US"/>
        </w:rPr>
        <w:t>.</w:t>
      </w:r>
      <w:r>
        <w:rPr>
          <w:i/>
          <w:lang w:val="en-US"/>
        </w:rPr>
        <w:t>P</w:t>
      </w:r>
      <w:proofErr w:type="gramEnd"/>
      <w:r>
        <w:rPr>
          <w:i/>
          <w:lang w:val="en-US"/>
        </w:rPr>
        <w:t>.</w:t>
      </w:r>
      <w:r>
        <w:rPr>
          <w:lang w:val="en-US"/>
        </w:rPr>
        <w:t xml:space="preserve"> The temperature dependence of the optical properties of gold </w:t>
      </w:r>
      <w:proofErr w:type="spellStart"/>
      <w:r>
        <w:rPr>
          <w:lang w:val="en-US"/>
        </w:rPr>
        <w:t>nanoparticles</w:t>
      </w:r>
      <w:proofErr w:type="spellEnd"/>
      <w:r>
        <w:rPr>
          <w:lang w:val="en-US"/>
        </w:rPr>
        <w:tab/>
        <w:t>21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proofErr w:type="gramStart"/>
      <w:r>
        <w:rPr>
          <w:i/>
          <w:lang w:val="en-US"/>
        </w:rPr>
        <w:t>Nikitin</w:t>
      </w:r>
      <w:proofErr w:type="spellEnd"/>
      <w:r>
        <w:rPr>
          <w:i/>
          <w:lang w:val="en-US"/>
        </w:rPr>
        <w:t xml:space="preserve">  A</w:t>
      </w:r>
      <w:proofErr w:type="gramEnd"/>
      <w:r>
        <w:rPr>
          <w:lang w:val="en-US"/>
        </w:rPr>
        <w:t>.</w:t>
      </w:r>
      <w:r>
        <w:rPr>
          <w:i/>
          <w:lang w:val="en-US"/>
        </w:rPr>
        <w:t xml:space="preserve"> P.</w:t>
      </w:r>
      <w:r>
        <w:rPr>
          <w:lang w:val="en-US"/>
        </w:rPr>
        <w:t xml:space="preserve"> The critical parameters of the hot-spot model at various durations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the pulse</w:t>
      </w:r>
      <w:r>
        <w:rPr>
          <w:lang w:val="en-US"/>
        </w:rPr>
        <w:tab/>
        <w:t>22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proofErr w:type="gramStart"/>
      <w:r>
        <w:rPr>
          <w:i/>
          <w:lang w:val="en-US"/>
        </w:rPr>
        <w:t>Nikitin</w:t>
      </w:r>
      <w:proofErr w:type="spellEnd"/>
      <w:r>
        <w:rPr>
          <w:i/>
          <w:lang w:val="en-US"/>
        </w:rPr>
        <w:t xml:space="preserve">  A</w:t>
      </w:r>
      <w:proofErr w:type="gramEnd"/>
      <w:r>
        <w:rPr>
          <w:i/>
          <w:lang w:val="en-US"/>
        </w:rPr>
        <w:t xml:space="preserve">. P.  </w:t>
      </w:r>
      <w:r>
        <w:rPr>
          <w:lang w:val="en-US"/>
        </w:rPr>
        <w:t xml:space="preserve">The hot-spot model of thermal explosion with account for multiple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light</w:t>
      </w:r>
      <w:proofErr w:type="gramEnd"/>
      <w:r>
        <w:rPr>
          <w:lang w:val="en-US"/>
        </w:rPr>
        <w:t xml:space="preserve"> scattering</w:t>
      </w:r>
      <w:r>
        <w:rPr>
          <w:lang w:val="en-US"/>
        </w:rPr>
        <w:tab/>
        <w:t>23</w:t>
      </w:r>
    </w:p>
    <w:p w:rsidR="0035414C" w:rsidRDefault="0035414C">
      <w:pPr>
        <w:tabs>
          <w:tab w:val="left" w:leader="dot" w:pos="8618"/>
          <w:tab w:val="left" w:leader="dot" w:pos="8675"/>
        </w:tabs>
        <w:rPr>
          <w:lang w:val="en-US"/>
        </w:rPr>
      </w:pPr>
      <w:proofErr w:type="spellStart"/>
      <w:r>
        <w:rPr>
          <w:i/>
          <w:color w:val="000000"/>
          <w:lang w:val="en-US"/>
        </w:rPr>
        <w:t>Gusikov</w:t>
      </w:r>
      <w:proofErr w:type="spellEnd"/>
      <w:r>
        <w:rPr>
          <w:i/>
          <w:color w:val="000000"/>
          <w:lang w:val="en-US"/>
        </w:rPr>
        <w:t xml:space="preserve"> A.V., </w:t>
      </w:r>
      <w:proofErr w:type="spellStart"/>
      <w:r>
        <w:rPr>
          <w:i/>
          <w:color w:val="000000"/>
          <w:lang w:val="en-US"/>
        </w:rPr>
        <w:t>Dolmatov</w:t>
      </w:r>
      <w:proofErr w:type="spellEnd"/>
      <w:r>
        <w:rPr>
          <w:i/>
          <w:color w:val="000000"/>
          <w:lang w:val="en-US"/>
        </w:rPr>
        <w:t xml:space="preserve"> A.S., </w:t>
      </w:r>
      <w:proofErr w:type="spellStart"/>
      <w:r>
        <w:rPr>
          <w:i/>
          <w:color w:val="000000"/>
          <w:lang w:val="en-US"/>
        </w:rPr>
        <w:t>Milevskiy</w:t>
      </w:r>
      <w:proofErr w:type="spellEnd"/>
      <w:r>
        <w:rPr>
          <w:i/>
          <w:color w:val="000000"/>
          <w:lang w:val="en-US"/>
        </w:rPr>
        <w:t xml:space="preserve"> K.E., </w:t>
      </w:r>
      <w:proofErr w:type="spellStart"/>
      <w:r>
        <w:rPr>
          <w:i/>
          <w:color w:val="000000"/>
          <w:lang w:val="en-US"/>
        </w:rPr>
        <w:t>Yakovleva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Yu.P</w:t>
      </w:r>
      <w:proofErr w:type="spellEnd"/>
      <w:r>
        <w:rPr>
          <w:i/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>
        <w:rPr>
          <w:lang w:val="en-US"/>
        </w:rPr>
        <w:t xml:space="preserve">Mechanical </w:t>
      </w:r>
    </w:p>
    <w:p w:rsidR="0035414C" w:rsidRDefault="0035414C">
      <w:pPr>
        <w:tabs>
          <w:tab w:val="left" w:leader="dot" w:pos="8618"/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properties</w:t>
      </w:r>
      <w:proofErr w:type="gramEnd"/>
      <w:r>
        <w:rPr>
          <w:lang w:val="en-US"/>
        </w:rPr>
        <w:t xml:space="preserve"> of </w:t>
      </w:r>
      <w:proofErr w:type="spellStart"/>
      <w:r>
        <w:rPr>
          <w:lang w:val="en-US"/>
        </w:rPr>
        <w:t>hadfield</w:t>
      </w:r>
      <w:proofErr w:type="spellEnd"/>
      <w:r>
        <w:rPr>
          <w:lang w:val="en-US"/>
        </w:rPr>
        <w:t xml:space="preserve"> steel after low speed method for processing and handling </w:t>
      </w:r>
    </w:p>
    <w:p w:rsidR="0035414C" w:rsidRDefault="0035414C">
      <w:pPr>
        <w:tabs>
          <w:tab w:val="left" w:leader="dot" w:pos="8618"/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explosion</w:t>
      </w:r>
      <w:proofErr w:type="gramEnd"/>
      <w:r>
        <w:rPr>
          <w:lang w:val="en-US"/>
        </w:rPr>
        <w:t xml:space="preserve"> pressure</w:t>
      </w:r>
      <w:r>
        <w:rPr>
          <w:lang w:val="en-US"/>
        </w:rPr>
        <w:tab/>
        <w:t>24</w:t>
      </w:r>
    </w:p>
    <w:p w:rsidR="00F657D2" w:rsidRDefault="00F657D2" w:rsidP="00F657D2">
      <w:pPr>
        <w:pStyle w:val="aa"/>
        <w:tabs>
          <w:tab w:val="left" w:leader="dot" w:pos="8675"/>
        </w:tabs>
        <w:jc w:val="both"/>
        <w:rPr>
          <w:rStyle w:val="shorttext"/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Orlov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M.Yu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i/>
          <w:sz w:val="24"/>
          <w:szCs w:val="24"/>
        </w:rPr>
        <w:t>Gusev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B.S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alt-edited"/>
          <w:rFonts w:ascii="Times New Roman" w:hAnsi="Times New Roman"/>
          <w:sz w:val="24"/>
          <w:szCs w:val="24"/>
        </w:rPr>
        <w:t>An apparatus for</w:t>
      </w:r>
      <w:r>
        <w:rPr>
          <w:rStyle w:val="shorttext"/>
          <w:rFonts w:ascii="Times New Roman" w:hAnsi="Times New Roman"/>
          <w:sz w:val="24"/>
          <w:szCs w:val="24"/>
        </w:rPr>
        <w:t xml:space="preserve"> blasting ice emulsion explosives</w:t>
      </w:r>
      <w:r>
        <w:rPr>
          <w:rStyle w:val="shorttext"/>
          <w:rFonts w:ascii="Times New Roman" w:hAnsi="Times New Roman"/>
          <w:sz w:val="24"/>
          <w:szCs w:val="24"/>
        </w:rPr>
        <w:tab/>
        <w:t>8</w:t>
      </w:r>
    </w:p>
    <w:p w:rsidR="00F657D2" w:rsidRDefault="00F657D2" w:rsidP="00F657D2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Mikhaylenko</w:t>
      </w:r>
      <w:proofErr w:type="spellEnd"/>
      <w:r>
        <w:rPr>
          <w:i/>
          <w:lang w:val="en-US"/>
        </w:rPr>
        <w:t xml:space="preserve"> S.A</w:t>
      </w:r>
      <w:r>
        <w:rPr>
          <w:lang w:val="en-US"/>
        </w:rPr>
        <w:t xml:space="preserve">., </w:t>
      </w:r>
      <w:proofErr w:type="spellStart"/>
      <w:r>
        <w:rPr>
          <w:i/>
          <w:lang w:val="en-US"/>
        </w:rPr>
        <w:t>Sheremet</w:t>
      </w:r>
      <w:proofErr w:type="spellEnd"/>
      <w:r>
        <w:rPr>
          <w:i/>
          <w:lang w:val="en-US"/>
        </w:rPr>
        <w:t xml:space="preserve"> M.A.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Mixed convection in a differentially heated rotating </w:t>
      </w:r>
    </w:p>
    <w:p w:rsidR="00F657D2" w:rsidRDefault="00F657D2" w:rsidP="00F657D2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enclosure</w:t>
      </w:r>
      <w:proofErr w:type="gramEnd"/>
      <w:r>
        <w:rPr>
          <w:lang w:val="en-US"/>
        </w:rPr>
        <w:tab/>
        <w:t>11</w:t>
      </w:r>
    </w:p>
    <w:p w:rsidR="0035414C" w:rsidRDefault="0035414C">
      <w:pPr>
        <w:tabs>
          <w:tab w:val="left" w:leader="dot" w:pos="8618"/>
          <w:tab w:val="left" w:leader="dot" w:pos="8675"/>
        </w:tabs>
        <w:rPr>
          <w:lang w:val="en-US"/>
        </w:rPr>
      </w:pPr>
    </w:p>
    <w:p w:rsidR="0035414C" w:rsidRDefault="0035414C">
      <w:pPr>
        <w:tabs>
          <w:tab w:val="left" w:leader="dot" w:pos="8618"/>
        </w:tabs>
        <w:rPr>
          <w:b/>
          <w:lang w:val="en-US" w:eastAsia="ar-SA"/>
        </w:rPr>
      </w:pPr>
    </w:p>
    <w:p w:rsidR="0035414C" w:rsidRDefault="0035414C">
      <w:pPr>
        <w:jc w:val="center"/>
        <w:rPr>
          <w:b/>
          <w:lang w:val="en-US"/>
        </w:rPr>
      </w:pPr>
      <w:proofErr w:type="gramStart"/>
      <w:r>
        <w:rPr>
          <w:b/>
          <w:lang w:val="en-GB"/>
        </w:rPr>
        <w:t>Session 2</w:t>
      </w:r>
      <w:r>
        <w:rPr>
          <w:b/>
          <w:lang w:val="en-US"/>
        </w:rPr>
        <w:t>.</w:t>
      </w:r>
      <w:proofErr w:type="gramEnd"/>
      <w:r>
        <w:rPr>
          <w:b/>
          <w:lang w:val="en-US"/>
        </w:rPr>
        <w:t xml:space="preserve"> </w:t>
      </w:r>
      <w:r>
        <w:rPr>
          <w:b/>
          <w:caps/>
          <w:lang w:val="en-US"/>
        </w:rPr>
        <w:t>N</w:t>
      </w:r>
      <w:r>
        <w:rPr>
          <w:b/>
          <w:lang w:val="en-US"/>
        </w:rPr>
        <w:t xml:space="preserve">umerical methods, algorithms, codes, and accurate solutions </w:t>
      </w:r>
    </w:p>
    <w:p w:rsidR="0035414C" w:rsidRDefault="0035414C">
      <w:pPr>
        <w:jc w:val="center"/>
        <w:rPr>
          <w:b/>
          <w:caps/>
          <w:lang w:val="en-US"/>
        </w:rPr>
      </w:pPr>
      <w:proofErr w:type="gramStart"/>
      <w:r>
        <w:rPr>
          <w:b/>
          <w:lang w:val="en-US"/>
        </w:rPr>
        <w:t>of</w:t>
      </w:r>
      <w:proofErr w:type="gramEnd"/>
      <w:r>
        <w:rPr>
          <w:b/>
          <w:lang w:val="en-US"/>
        </w:rPr>
        <w:t xml:space="preserve"> the </w:t>
      </w:r>
      <w:proofErr w:type="spellStart"/>
      <w:r>
        <w:rPr>
          <w:b/>
          <w:lang w:val="en-US"/>
        </w:rPr>
        <w:t>continium</w:t>
      </w:r>
      <w:proofErr w:type="spellEnd"/>
      <w:r>
        <w:rPr>
          <w:b/>
          <w:lang w:val="en-US"/>
        </w:rPr>
        <w:t xml:space="preserve"> mechanics</w:t>
      </w:r>
    </w:p>
    <w:p w:rsidR="0035414C" w:rsidRDefault="0035414C">
      <w:pPr>
        <w:tabs>
          <w:tab w:val="left" w:leader="dot" w:pos="8618"/>
        </w:tabs>
        <w:jc w:val="center"/>
        <w:rPr>
          <w:b/>
          <w:lang w:val="en-US"/>
        </w:rPr>
      </w:pP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lastRenderedPageBreak/>
        <w:t>Orlov</w:t>
      </w:r>
      <w:proofErr w:type="spellEnd"/>
      <w:r>
        <w:rPr>
          <w:i/>
          <w:lang w:val="en-US"/>
        </w:rPr>
        <w:t xml:space="preserve"> </w:t>
      </w:r>
      <w:r>
        <w:rPr>
          <w:lang w:val="en-US"/>
        </w:rPr>
        <w:t xml:space="preserve">S.S. </w:t>
      </w:r>
      <w:proofErr w:type="spellStart"/>
      <w:r>
        <w:rPr>
          <w:lang w:val="en-US"/>
        </w:rPr>
        <w:t>Integro</w:t>
      </w:r>
      <w:proofErr w:type="spellEnd"/>
      <w:r>
        <w:rPr>
          <w:lang w:val="en-US"/>
        </w:rPr>
        <w:t xml:space="preserve">-differential equation of longitudinal oscillations of an elastic rod: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solvability of initial boundary value problems and their exact solutions</w:t>
      </w:r>
      <w:r>
        <w:rPr>
          <w:lang w:val="en-US"/>
        </w:rPr>
        <w:tab/>
        <w:t>26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proofErr w:type="gramStart"/>
      <w:r>
        <w:rPr>
          <w:i/>
          <w:color w:val="000000"/>
          <w:lang w:val="en-US"/>
        </w:rPr>
        <w:t>Yanilkin</w:t>
      </w:r>
      <w:proofErr w:type="spellEnd"/>
      <w:r>
        <w:rPr>
          <w:i/>
          <w:lang w:val="en-US"/>
        </w:rPr>
        <w:t xml:space="preserve">  </w:t>
      </w:r>
      <w:proofErr w:type="spellStart"/>
      <w:r>
        <w:rPr>
          <w:i/>
          <w:color w:val="000000"/>
          <w:lang w:val="en-US"/>
        </w:rPr>
        <w:t>Yu.V</w:t>
      </w:r>
      <w:proofErr w:type="spellEnd"/>
      <w:proofErr w:type="gramEnd"/>
      <w:r>
        <w:rPr>
          <w:i/>
          <w:color w:val="000000"/>
          <w:lang w:val="en-US"/>
        </w:rPr>
        <w:t>.,</w:t>
      </w:r>
      <w:r>
        <w:rPr>
          <w:b/>
          <w:color w:val="000000"/>
          <w:lang w:val="en-US"/>
        </w:rPr>
        <w:t xml:space="preserve"> </w:t>
      </w:r>
      <w:proofErr w:type="spellStart"/>
      <w:r>
        <w:rPr>
          <w:i/>
          <w:lang w:val="en-US"/>
        </w:rPr>
        <w:t>Shmelev</w:t>
      </w:r>
      <w:proofErr w:type="spellEnd"/>
      <w:r>
        <w:rPr>
          <w:i/>
          <w:lang w:val="en-US"/>
        </w:rPr>
        <w:t xml:space="preserve"> V</w:t>
      </w:r>
      <w:r>
        <w:rPr>
          <w:lang w:val="en-US"/>
        </w:rPr>
        <w:t>.</w:t>
      </w:r>
      <w:r>
        <w:rPr>
          <w:i/>
          <w:lang w:val="en-US"/>
        </w:rPr>
        <w:t>A</w:t>
      </w:r>
      <w:r>
        <w:rPr>
          <w:lang w:val="en-US"/>
        </w:rPr>
        <w:t>. Monotonous particle method for solving 2D gas-dynamic problems with elasticity and detonation of explosive materials</w:t>
      </w:r>
      <w:r>
        <w:rPr>
          <w:lang w:val="en-US"/>
        </w:rPr>
        <w:tab/>
        <w:t>27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r>
        <w:rPr>
          <w:i/>
          <w:lang w:val="en-US"/>
        </w:rPr>
        <w:t>Buts K</w:t>
      </w:r>
      <w:r>
        <w:rPr>
          <w:lang w:val="en-US"/>
        </w:rPr>
        <w:t>.</w:t>
      </w:r>
      <w:r>
        <w:rPr>
          <w:i/>
          <w:lang w:val="en-US"/>
        </w:rPr>
        <w:t>E.</w:t>
      </w:r>
      <w:r>
        <w:rPr>
          <w:lang w:val="en-US"/>
        </w:rPr>
        <w:t xml:space="preserve"> Numerical simulation of the flow in the </w:t>
      </w:r>
      <w:proofErr w:type="spellStart"/>
      <w:r>
        <w:rPr>
          <w:lang w:val="en-US"/>
        </w:rPr>
        <w:t>interscapular</w:t>
      </w:r>
      <w:proofErr w:type="spellEnd"/>
      <w:r>
        <w:rPr>
          <w:lang w:val="en-US"/>
        </w:rPr>
        <w:t xml:space="preserve"> channel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stationary</w:t>
      </w:r>
      <w:proofErr w:type="gramEnd"/>
      <w:r>
        <w:rPr>
          <w:lang w:val="en-US"/>
        </w:rPr>
        <w:t xml:space="preserve"> centrifugal pump rocket engine.</w:t>
      </w:r>
      <w:r>
        <w:rPr>
          <w:lang w:val="en-US"/>
        </w:rPr>
        <w:tab/>
        <w:t>28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Pokhabova</w:t>
      </w:r>
      <w:proofErr w:type="spellEnd"/>
      <w:r>
        <w:rPr>
          <w:i/>
          <w:lang w:val="en-US"/>
        </w:rPr>
        <w:t xml:space="preserve"> M</w:t>
      </w:r>
      <w:r>
        <w:rPr>
          <w:lang w:val="en-US"/>
        </w:rPr>
        <w:t>.</w:t>
      </w:r>
      <w:r>
        <w:rPr>
          <w:i/>
          <w:lang w:val="en-US"/>
        </w:rPr>
        <w:t>A</w:t>
      </w:r>
      <w:r>
        <w:rPr>
          <w:lang w:val="en-US"/>
        </w:rPr>
        <w:t xml:space="preserve">. Numerical study of the processes of wave propagation in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block media.</w:t>
      </w:r>
      <w:r>
        <w:rPr>
          <w:lang w:val="en-US"/>
        </w:rPr>
        <w:tab/>
        <w:t>29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Frolov</w:t>
      </w:r>
      <w:proofErr w:type="spellEnd"/>
      <w:r>
        <w:rPr>
          <w:i/>
          <w:lang w:val="en-US"/>
        </w:rPr>
        <w:t xml:space="preserve"> A</w:t>
      </w:r>
      <w:r>
        <w:rPr>
          <w:lang w:val="en-US"/>
        </w:rPr>
        <w:t>.</w:t>
      </w:r>
      <w:r>
        <w:rPr>
          <w:i/>
          <w:lang w:val="en-US"/>
        </w:rPr>
        <w:t>S</w:t>
      </w:r>
      <w:r>
        <w:rPr>
          <w:lang w:val="en-US"/>
        </w:rPr>
        <w:t xml:space="preserve">. Numerical simulation of viscosity fluid flow with free boundaries by a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method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VoF</w:t>
      </w:r>
      <w:proofErr w:type="spellEnd"/>
      <w:r>
        <w:rPr>
          <w:lang w:val="en-US"/>
        </w:rPr>
        <w:t>.</w:t>
      </w:r>
      <w:r>
        <w:rPr>
          <w:lang w:val="en-US"/>
        </w:rPr>
        <w:tab/>
        <w:t>30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color w:val="000000"/>
          <w:lang w:val="en-US"/>
        </w:rPr>
        <w:t>Gidaspov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V.Yu</w:t>
      </w:r>
      <w:proofErr w:type="spellEnd"/>
      <w:r>
        <w:rPr>
          <w:i/>
          <w:color w:val="000000"/>
          <w:lang w:val="en-US"/>
        </w:rPr>
        <w:t xml:space="preserve">., </w:t>
      </w:r>
      <w:proofErr w:type="spellStart"/>
      <w:r>
        <w:rPr>
          <w:i/>
          <w:color w:val="000000"/>
          <w:lang w:val="en-US"/>
        </w:rPr>
        <w:t>Kononov</w:t>
      </w:r>
      <w:proofErr w:type="spellEnd"/>
      <w:r>
        <w:rPr>
          <w:i/>
          <w:color w:val="000000"/>
          <w:lang w:val="en-US"/>
        </w:rPr>
        <w:t xml:space="preserve"> D.S., </w:t>
      </w:r>
      <w:proofErr w:type="spellStart"/>
      <w:r>
        <w:rPr>
          <w:i/>
          <w:color w:val="000000"/>
          <w:lang w:val="en-US"/>
        </w:rPr>
        <w:t>Severina</w:t>
      </w:r>
      <w:proofErr w:type="spellEnd"/>
      <w:r>
        <w:rPr>
          <w:i/>
          <w:lang w:val="en-US"/>
        </w:rPr>
        <w:t xml:space="preserve"> </w:t>
      </w:r>
      <w:r>
        <w:rPr>
          <w:i/>
          <w:color w:val="000000"/>
          <w:lang w:val="en-US"/>
        </w:rPr>
        <w:t>N.S.</w:t>
      </w:r>
      <w:r>
        <w:rPr>
          <w:b/>
          <w:color w:val="000000"/>
          <w:lang w:val="en-US"/>
        </w:rPr>
        <w:t xml:space="preserve"> </w:t>
      </w:r>
      <w:r>
        <w:rPr>
          <w:lang w:val="en-US"/>
        </w:rPr>
        <w:t xml:space="preserve">Simulation of one-dimensional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steady-state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nonequilibrium</w:t>
      </w:r>
      <w:proofErr w:type="spellEnd"/>
      <w:r>
        <w:rPr>
          <w:lang w:val="en-US"/>
        </w:rPr>
        <w:t xml:space="preserve"> flow in the engine with detonation wave</w:t>
      </w:r>
      <w:r>
        <w:rPr>
          <w:lang w:val="en-US"/>
        </w:rPr>
        <w:tab/>
        <w:t>31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lang w:val="en-US"/>
        </w:rPr>
        <w:t>Shteinbreher</w:t>
      </w:r>
      <w:proofErr w:type="spellEnd"/>
      <w:r>
        <w:rPr>
          <w:lang w:val="en-US"/>
        </w:rPr>
        <w:t xml:space="preserve"> O.A. Algorithm of optimization of </w:t>
      </w:r>
      <w:proofErr w:type="spellStart"/>
      <w:r>
        <w:rPr>
          <w:lang w:val="en-US"/>
        </w:rPr>
        <w:t>anisogrid</w:t>
      </w:r>
      <w:proofErr w:type="spellEnd"/>
      <w:r>
        <w:rPr>
          <w:lang w:val="en-US"/>
        </w:rPr>
        <w:t xml:space="preserve"> construction for an arbitrary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number</w:t>
      </w:r>
      <w:proofErr w:type="gramEnd"/>
      <w:r>
        <w:rPr>
          <w:lang w:val="en-US"/>
        </w:rPr>
        <w:t xml:space="preserve"> of non-linear  restrictions is offered</w:t>
      </w:r>
      <w:r>
        <w:rPr>
          <w:lang w:val="en-US"/>
        </w:rPr>
        <w:tab/>
        <w:t>32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Palkin</w:t>
      </w:r>
      <w:proofErr w:type="spellEnd"/>
      <w:r>
        <w:rPr>
          <w:i/>
          <w:lang w:val="en-US"/>
        </w:rPr>
        <w:t xml:space="preserve"> R.V. </w:t>
      </w:r>
      <w:proofErr w:type="spellStart"/>
      <w:r>
        <w:rPr>
          <w:lang w:val="en-US"/>
        </w:rPr>
        <w:t>VladimiriovichComparative</w:t>
      </w:r>
      <w:proofErr w:type="spellEnd"/>
      <w:r>
        <w:rPr>
          <w:lang w:val="en-US"/>
        </w:rPr>
        <w:t xml:space="preserve"> review of computing acceleration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technologies</w:t>
      </w:r>
      <w:proofErr w:type="gramEnd"/>
      <w:r>
        <w:rPr>
          <w:lang w:val="en-US"/>
        </w:rPr>
        <w:t>, hardware and software</w:t>
      </w:r>
      <w:r>
        <w:rPr>
          <w:lang w:val="en-US"/>
        </w:rPr>
        <w:tab/>
        <w:t>33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Semyonova</w:t>
      </w:r>
      <w:proofErr w:type="spellEnd"/>
      <w:r>
        <w:rPr>
          <w:i/>
          <w:lang w:val="en-US"/>
        </w:rPr>
        <w:t xml:space="preserve"> A.A</w:t>
      </w:r>
      <w:r>
        <w:rPr>
          <w:lang w:val="en-US"/>
        </w:rPr>
        <w:t xml:space="preserve">. Parallel implementation </w:t>
      </w:r>
      <w:proofErr w:type="spellStart"/>
      <w:r>
        <w:rPr>
          <w:lang w:val="en-US"/>
        </w:rPr>
        <w:t>spline</w:t>
      </w:r>
      <w:proofErr w:type="spellEnd"/>
      <w:r>
        <w:rPr>
          <w:lang w:val="en-US"/>
        </w:rPr>
        <w:t xml:space="preserve"> difference scheme for solving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problem of pollutant transport in the atmosphere</w:t>
      </w:r>
      <w:r>
        <w:rPr>
          <w:lang w:val="en-US"/>
        </w:rPr>
        <w:tab/>
        <w:t>34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Gavrilov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D.Yu</w:t>
      </w:r>
      <w:proofErr w:type="spellEnd"/>
      <w:r>
        <w:rPr>
          <w:i/>
          <w:lang w:val="en-US"/>
        </w:rPr>
        <w:t>.</w:t>
      </w:r>
      <w:r>
        <w:rPr>
          <w:lang w:val="en-US"/>
        </w:rPr>
        <w:t xml:space="preserve"> Data processing automation in physics research</w:t>
      </w:r>
      <w:r>
        <w:rPr>
          <w:lang w:val="en-US"/>
        </w:rPr>
        <w:tab/>
        <w:t>35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Maylyukov</w:t>
      </w:r>
      <w:proofErr w:type="spellEnd"/>
      <w:r>
        <w:rPr>
          <w:i/>
          <w:lang w:val="en-US"/>
        </w:rPr>
        <w:t xml:space="preserve"> D.A., </w:t>
      </w:r>
      <w:proofErr w:type="spellStart"/>
      <w:r>
        <w:rPr>
          <w:i/>
          <w:lang w:val="en-US"/>
        </w:rPr>
        <w:t>Narimanov</w:t>
      </w:r>
      <w:proofErr w:type="spellEnd"/>
      <w:r>
        <w:rPr>
          <w:i/>
          <w:lang w:val="en-US"/>
        </w:rPr>
        <w:t xml:space="preserve"> R.K. </w:t>
      </w:r>
      <w:r>
        <w:rPr>
          <w:lang w:val="en-US"/>
        </w:rPr>
        <w:t xml:space="preserve">Electrostatic field modeling in region of the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junction</w:t>
      </w:r>
      <w:proofErr w:type="gramEnd"/>
      <w:r>
        <w:rPr>
          <w:lang w:val="en-US"/>
        </w:rPr>
        <w:t xml:space="preserve"> of the electrode and insulator</w:t>
      </w:r>
      <w:r>
        <w:rPr>
          <w:lang w:val="en-US"/>
        </w:rPr>
        <w:tab/>
        <w:t>35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Kiryushkin</w:t>
      </w:r>
      <w:proofErr w:type="spellEnd"/>
      <w:r>
        <w:rPr>
          <w:i/>
          <w:lang w:val="en-US"/>
        </w:rPr>
        <w:t xml:space="preserve"> A.E. </w:t>
      </w:r>
      <w:proofErr w:type="spellStart"/>
      <w:r>
        <w:rPr>
          <w:i/>
          <w:color w:val="000000"/>
          <w:lang w:val="en-US"/>
        </w:rPr>
        <w:t>Minikov</w:t>
      </w:r>
      <w:proofErr w:type="spellEnd"/>
      <w:r>
        <w:rPr>
          <w:i/>
          <w:color w:val="000000"/>
          <w:lang w:val="en-US"/>
        </w:rPr>
        <w:t xml:space="preserve"> L.L</w:t>
      </w:r>
      <w:r>
        <w:rPr>
          <w:color w:val="000000"/>
          <w:lang w:val="en-US"/>
        </w:rPr>
        <w:t>.</w:t>
      </w:r>
      <w:r>
        <w:rPr>
          <w:lang w:val="en-US"/>
        </w:rPr>
        <w:t xml:space="preserve"> Numerical Simulation of SRM internal ballistics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problems</w:t>
      </w:r>
      <w:proofErr w:type="gramEnd"/>
      <w:r>
        <w:rPr>
          <w:lang w:val="en-US"/>
        </w:rPr>
        <w:t xml:space="preserve"> using inverse Lax-</w:t>
      </w:r>
      <w:proofErr w:type="spellStart"/>
      <w:r>
        <w:rPr>
          <w:lang w:val="en-US"/>
        </w:rPr>
        <w:t>Wendroff</w:t>
      </w:r>
      <w:proofErr w:type="spellEnd"/>
      <w:r>
        <w:rPr>
          <w:lang w:val="en-US"/>
        </w:rPr>
        <w:t xml:space="preserve"> procedure</w:t>
      </w:r>
      <w:r>
        <w:rPr>
          <w:lang w:val="en-US"/>
        </w:rPr>
        <w:tab/>
        <w:t>36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Vaskina</w:t>
      </w:r>
      <w:proofErr w:type="spellEnd"/>
      <w:r>
        <w:rPr>
          <w:i/>
          <w:lang w:val="en-US"/>
        </w:rPr>
        <w:t xml:space="preserve"> A.E</w:t>
      </w:r>
      <w:r>
        <w:rPr>
          <w:lang w:val="en-US"/>
        </w:rPr>
        <w:t xml:space="preserve">. Criterion of convergence of genetic algorithm to minimize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problems of multimodal function</w:t>
      </w:r>
      <w:r>
        <w:rPr>
          <w:lang w:val="en-US"/>
        </w:rPr>
        <w:tab/>
        <w:t>37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Fedorov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A.Yu</w:t>
      </w:r>
      <w:proofErr w:type="spellEnd"/>
      <w:r>
        <w:rPr>
          <w:i/>
          <w:lang w:val="en-US"/>
        </w:rPr>
        <w:t xml:space="preserve">., </w:t>
      </w:r>
      <w:proofErr w:type="spellStart"/>
      <w:r>
        <w:rPr>
          <w:i/>
          <w:color w:val="000000"/>
          <w:lang w:val="en-US"/>
        </w:rPr>
        <w:t>Skripnyak</w:t>
      </w:r>
      <w:proofErr w:type="spellEnd"/>
      <w:r>
        <w:rPr>
          <w:i/>
          <w:color w:val="000000"/>
          <w:lang w:val="en-US"/>
        </w:rPr>
        <w:t xml:space="preserve"> V.A</w:t>
      </w:r>
      <w:r>
        <w:rPr>
          <w:color w:val="000000"/>
          <w:lang w:val="en-US"/>
        </w:rPr>
        <w:t xml:space="preserve">. </w:t>
      </w:r>
      <w:r>
        <w:rPr>
          <w:lang w:val="en-US"/>
        </w:rPr>
        <w:t xml:space="preserve">Numerical simulation of the mechanical behavior </w:t>
      </w:r>
    </w:p>
    <w:p w:rsidR="0035414C" w:rsidRDefault="0035414C">
      <w:pPr>
        <w:tabs>
          <w:tab w:val="left" w:leader="dot" w:pos="8675"/>
        </w:tabs>
        <w:jc w:val="both"/>
        <w:rPr>
          <w:b/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ceramic </w:t>
      </w:r>
      <w:proofErr w:type="spellStart"/>
      <w:r>
        <w:rPr>
          <w:lang w:val="en-US"/>
        </w:rPr>
        <w:t>nanocomposites</w:t>
      </w:r>
      <w:proofErr w:type="spellEnd"/>
      <w:r>
        <w:rPr>
          <w:lang w:val="en-US"/>
        </w:rPr>
        <w:t xml:space="preserve"> under dynamic loading</w:t>
      </w:r>
      <w:r>
        <w:rPr>
          <w:lang w:val="en-US"/>
        </w:rPr>
        <w:tab/>
        <w:t>38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color w:val="000000"/>
          <w:lang w:val="en-US"/>
        </w:rPr>
        <w:t>Skripnyak</w:t>
      </w:r>
      <w:proofErr w:type="spellEnd"/>
      <w:r>
        <w:rPr>
          <w:i/>
          <w:color w:val="000000"/>
          <w:lang w:val="en-US"/>
        </w:rPr>
        <w:t xml:space="preserve"> V.A., </w:t>
      </w:r>
      <w:proofErr w:type="spellStart"/>
      <w:r>
        <w:rPr>
          <w:i/>
          <w:lang w:val="en-US"/>
        </w:rPr>
        <w:t>Serbenta</w:t>
      </w:r>
      <w:proofErr w:type="spellEnd"/>
      <w:r>
        <w:rPr>
          <w:i/>
          <w:lang w:val="en-US"/>
        </w:rPr>
        <w:t xml:space="preserve"> V.A</w:t>
      </w:r>
      <w:r>
        <w:rPr>
          <w:lang w:val="en-US"/>
        </w:rPr>
        <w:t xml:space="preserve">. Mechanical behavior modeling of zirconium-niobium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alloys</w:t>
      </w:r>
      <w:proofErr w:type="gramEnd"/>
      <w:r>
        <w:rPr>
          <w:lang w:val="en-US"/>
        </w:rPr>
        <w:t xml:space="preserve"> with the development of deformation and damage at </w:t>
      </w:r>
      <w:proofErr w:type="spellStart"/>
      <w:r>
        <w:rPr>
          <w:lang w:val="en-US"/>
        </w:rPr>
        <w:t>mesoscopic</w:t>
      </w:r>
      <w:proofErr w:type="spellEnd"/>
      <w:r>
        <w:rPr>
          <w:lang w:val="en-US"/>
        </w:rPr>
        <w:t xml:space="preserve">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microscopic levels</w:t>
      </w:r>
      <w:r>
        <w:rPr>
          <w:lang w:val="en-US"/>
        </w:rPr>
        <w:tab/>
        <w:t>39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Bessonova</w:t>
      </w:r>
      <w:proofErr w:type="spellEnd"/>
      <w:r>
        <w:rPr>
          <w:i/>
          <w:lang w:val="en-US"/>
        </w:rPr>
        <w:t xml:space="preserve"> M.P</w:t>
      </w:r>
      <w:r>
        <w:rPr>
          <w:lang w:val="en-US"/>
        </w:rPr>
        <w:t>. The study of free surface shape of power law fluid in planar domain</w:t>
      </w:r>
      <w:r>
        <w:rPr>
          <w:lang w:val="en-US"/>
        </w:rPr>
        <w:tab/>
        <w:t>40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Turygina</w:t>
      </w:r>
      <w:proofErr w:type="spellEnd"/>
      <w:r>
        <w:rPr>
          <w:i/>
          <w:lang w:val="en-US"/>
        </w:rPr>
        <w:t xml:space="preserve"> I.A</w:t>
      </w:r>
      <w:r>
        <w:rPr>
          <w:lang w:val="en-US"/>
        </w:rPr>
        <w:t xml:space="preserve">. Numerical </w:t>
      </w:r>
      <w:proofErr w:type="spellStart"/>
      <w:r>
        <w:rPr>
          <w:lang w:val="en-US"/>
        </w:rPr>
        <w:t>modelling</w:t>
      </w:r>
      <w:proofErr w:type="spellEnd"/>
      <w:r>
        <w:rPr>
          <w:lang w:val="en-US"/>
        </w:rPr>
        <w:t xml:space="preserve"> of shock wave interaction with deformable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multilayered</w:t>
      </w:r>
      <w:proofErr w:type="gramEnd"/>
      <w:r>
        <w:rPr>
          <w:lang w:val="en-US"/>
        </w:rPr>
        <w:t xml:space="preserve"> orthotropic barriers</w:t>
      </w:r>
      <w:r>
        <w:rPr>
          <w:lang w:val="en-US"/>
        </w:rPr>
        <w:tab/>
        <w:t>41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Lyashko</w:t>
      </w:r>
      <w:proofErr w:type="spellEnd"/>
      <w:r>
        <w:rPr>
          <w:i/>
          <w:lang w:val="en-US"/>
        </w:rPr>
        <w:t xml:space="preserve"> A.D</w:t>
      </w:r>
      <w:r>
        <w:rPr>
          <w:lang w:val="en-US"/>
        </w:rPr>
        <w:t xml:space="preserve">. On improvement of the series convergence in the problem of the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vibrations</w:t>
      </w:r>
      <w:proofErr w:type="gramEnd"/>
      <w:r>
        <w:rPr>
          <w:lang w:val="en-US"/>
        </w:rPr>
        <w:t xml:space="preserve"> of orthotropic rectangular prism</w:t>
      </w:r>
      <w:r>
        <w:rPr>
          <w:lang w:val="en-US"/>
        </w:rPr>
        <w:tab/>
        <w:t>42</w:t>
      </w:r>
    </w:p>
    <w:p w:rsidR="0035414C" w:rsidRDefault="0035414C">
      <w:pPr>
        <w:tabs>
          <w:tab w:val="left" w:leader="dot" w:pos="8618"/>
          <w:tab w:val="left" w:leader="dot" w:pos="8675"/>
        </w:tabs>
        <w:jc w:val="center"/>
        <w:rPr>
          <w:b/>
          <w:lang w:val="en-US"/>
        </w:rPr>
      </w:pPr>
    </w:p>
    <w:p w:rsidR="0035414C" w:rsidRDefault="0035414C">
      <w:pPr>
        <w:tabs>
          <w:tab w:val="left" w:leader="dot" w:pos="8618"/>
        </w:tabs>
        <w:jc w:val="center"/>
        <w:rPr>
          <w:b/>
          <w:lang w:val="en-US"/>
        </w:rPr>
      </w:pPr>
    </w:p>
    <w:p w:rsidR="0035414C" w:rsidRDefault="0035414C">
      <w:pPr>
        <w:tabs>
          <w:tab w:val="left" w:leader="dot" w:pos="8618"/>
        </w:tabs>
        <w:jc w:val="center"/>
        <w:rPr>
          <w:rStyle w:val="hps"/>
          <w:b/>
          <w:lang w:val="en-US"/>
        </w:rPr>
      </w:pPr>
      <w:proofErr w:type="gramStart"/>
      <w:r>
        <w:rPr>
          <w:b/>
          <w:lang w:val="en-GB"/>
        </w:rPr>
        <w:t xml:space="preserve">Session </w:t>
      </w:r>
      <w:r>
        <w:rPr>
          <w:b/>
          <w:lang w:val="en-US"/>
        </w:rPr>
        <w:t>3.</w:t>
      </w:r>
      <w:proofErr w:type="gramEnd"/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Investigation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 xml:space="preserve">of advanced </w:t>
      </w:r>
    </w:p>
    <w:p w:rsidR="0035414C" w:rsidRDefault="0035414C">
      <w:pPr>
        <w:tabs>
          <w:tab w:val="left" w:leader="dot" w:pos="8618"/>
        </w:tabs>
        <w:jc w:val="center"/>
        <w:rPr>
          <w:b/>
          <w:lang w:val="en-US"/>
        </w:rPr>
      </w:pPr>
      <w:proofErr w:type="gramStart"/>
      <w:r>
        <w:rPr>
          <w:rStyle w:val="hps"/>
          <w:b/>
          <w:lang w:val="en-US"/>
        </w:rPr>
        <w:t>materials</w:t>
      </w:r>
      <w:proofErr w:type="gramEnd"/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in applications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of continuum mechanics</w:t>
      </w:r>
    </w:p>
    <w:p w:rsidR="0035414C" w:rsidRDefault="0035414C">
      <w:pPr>
        <w:tabs>
          <w:tab w:val="left" w:pos="567"/>
          <w:tab w:val="left" w:leader="dot" w:pos="8618"/>
        </w:tabs>
        <w:autoSpaceDE w:val="0"/>
        <w:autoSpaceDN w:val="0"/>
        <w:adjustRightInd w:val="0"/>
        <w:rPr>
          <w:b/>
          <w:lang w:val="en-US"/>
        </w:rPr>
      </w:pP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Orlova</w:t>
      </w:r>
      <w:proofErr w:type="spellEnd"/>
      <w:r>
        <w:rPr>
          <w:i/>
          <w:lang w:val="en-US"/>
        </w:rPr>
        <w:t xml:space="preserve"> M.P.</w:t>
      </w:r>
      <w:proofErr w:type="gramStart"/>
      <w:r>
        <w:rPr>
          <w:i/>
          <w:lang w:val="en-US"/>
        </w:rPr>
        <w:t>,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Gorbenko</w:t>
      </w:r>
      <w:proofErr w:type="spellEnd"/>
      <w:proofErr w:type="gramEnd"/>
      <w:r>
        <w:rPr>
          <w:i/>
          <w:color w:val="000000"/>
          <w:lang w:val="en-US"/>
        </w:rPr>
        <w:t xml:space="preserve"> T.I., Wolf S.A</w:t>
      </w:r>
      <w:r>
        <w:rPr>
          <w:color w:val="000000"/>
          <w:lang w:val="en-US"/>
        </w:rPr>
        <w:t xml:space="preserve">.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stady</w:t>
      </w:r>
      <w:proofErr w:type="spellEnd"/>
      <w:r>
        <w:rPr>
          <w:lang w:val="en-US"/>
        </w:rPr>
        <w:t xml:space="preserve"> of the effect of aluminum powders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dispersion</w:t>
      </w:r>
      <w:proofErr w:type="gramEnd"/>
      <w:r>
        <w:rPr>
          <w:lang w:val="en-US"/>
        </w:rPr>
        <w:t xml:space="preserve"> on their oxidation and kinetic characteristics</w:t>
      </w:r>
      <w:r>
        <w:rPr>
          <w:lang w:val="en-US"/>
        </w:rPr>
        <w:tab/>
        <w:t>43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Buyakov</w:t>
      </w:r>
      <w:proofErr w:type="spellEnd"/>
      <w:r>
        <w:rPr>
          <w:i/>
          <w:lang w:val="en-US"/>
        </w:rPr>
        <w:t xml:space="preserve"> A</w:t>
      </w:r>
      <w:r>
        <w:rPr>
          <w:lang w:val="en-US"/>
        </w:rPr>
        <w:t>.</w:t>
      </w:r>
      <w:r>
        <w:rPr>
          <w:i/>
          <w:lang w:val="en-US"/>
        </w:rPr>
        <w:t>S</w:t>
      </w:r>
      <w:r>
        <w:rPr>
          <w:lang w:val="en-US"/>
        </w:rPr>
        <w:t xml:space="preserve">., </w:t>
      </w:r>
      <w:proofErr w:type="spellStart"/>
      <w:r>
        <w:rPr>
          <w:i/>
          <w:lang w:val="en-US"/>
        </w:rPr>
        <w:t>Kulkov</w:t>
      </w:r>
      <w:proofErr w:type="spellEnd"/>
      <w:r>
        <w:rPr>
          <w:i/>
          <w:lang w:val="en-US"/>
        </w:rPr>
        <w:t xml:space="preserve"> S.N.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Study of strength parameters density from components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concentration</w:t>
      </w:r>
      <w:proofErr w:type="gramEnd"/>
      <w:r>
        <w:rPr>
          <w:lang w:val="en-US"/>
        </w:rPr>
        <w:t xml:space="preserve"> in porous ceramic composite ZrO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>)-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ab/>
        <w:t>44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Dneprovsky</w:t>
      </w:r>
      <w:proofErr w:type="spellEnd"/>
      <w:r>
        <w:rPr>
          <w:i/>
          <w:lang w:val="en-US"/>
        </w:rPr>
        <w:t xml:space="preserve"> M</w:t>
      </w:r>
      <w:r>
        <w:rPr>
          <w:lang w:val="en-US"/>
        </w:rPr>
        <w:t>.</w:t>
      </w:r>
      <w:r>
        <w:rPr>
          <w:i/>
          <w:lang w:val="en-US"/>
        </w:rPr>
        <w:t>S</w:t>
      </w:r>
      <w:r>
        <w:rPr>
          <w:lang w:val="en-US"/>
        </w:rPr>
        <w:t xml:space="preserve">, </w:t>
      </w:r>
      <w:proofErr w:type="spellStart"/>
      <w:r>
        <w:rPr>
          <w:i/>
          <w:color w:val="212121"/>
          <w:lang w:val="en-US"/>
        </w:rPr>
        <w:t>Tutolmin</w:t>
      </w:r>
      <w:proofErr w:type="spellEnd"/>
      <w:r>
        <w:rPr>
          <w:i/>
          <w:color w:val="212121"/>
          <w:lang w:val="en-US"/>
        </w:rPr>
        <w:t xml:space="preserve"> I.E., </w:t>
      </w:r>
      <w:proofErr w:type="spellStart"/>
      <w:r>
        <w:rPr>
          <w:i/>
          <w:color w:val="212121"/>
          <w:lang w:val="en-US"/>
        </w:rPr>
        <w:t>Ostapenko</w:t>
      </w:r>
      <w:proofErr w:type="spellEnd"/>
      <w:r>
        <w:rPr>
          <w:i/>
          <w:lang w:val="en-US"/>
        </w:rPr>
        <w:t xml:space="preserve"> </w:t>
      </w:r>
      <w:r>
        <w:rPr>
          <w:i/>
          <w:color w:val="212121"/>
          <w:lang w:val="en-US"/>
        </w:rPr>
        <w:t>R.O.</w:t>
      </w:r>
      <w:r>
        <w:rPr>
          <w:b/>
          <w:color w:val="212121"/>
          <w:lang w:val="en-US"/>
        </w:rPr>
        <w:t xml:space="preserve"> </w:t>
      </w:r>
      <w:r>
        <w:rPr>
          <w:lang w:val="en-US"/>
        </w:rPr>
        <w:t xml:space="preserve">Strain curves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aluminum </w:t>
      </w:r>
      <w:proofErr w:type="spellStart"/>
      <w:r>
        <w:rPr>
          <w:lang w:val="en-US"/>
        </w:rPr>
        <w:t>monocrystals</w:t>
      </w:r>
      <w:proofErr w:type="spellEnd"/>
      <w:r>
        <w:rPr>
          <w:lang w:val="en-US"/>
        </w:rPr>
        <w:tab/>
        <w:t>45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Buzimov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</w:t>
      </w:r>
      <w:r>
        <w:rPr>
          <w:lang w:val="en-US"/>
        </w:rPr>
        <w:t>.</w:t>
      </w:r>
      <w:r>
        <w:rPr>
          <w:i/>
          <w:lang w:val="en-US"/>
        </w:rPr>
        <w:t>Yu</w:t>
      </w:r>
      <w:proofErr w:type="spellEnd"/>
      <w:r>
        <w:rPr>
          <w:lang w:val="en-US"/>
        </w:rPr>
        <w:t xml:space="preserve">., </w:t>
      </w:r>
      <w:proofErr w:type="spellStart"/>
      <w:r>
        <w:rPr>
          <w:i/>
          <w:color w:val="212121"/>
          <w:lang w:val="en-US"/>
        </w:rPr>
        <w:t>Kul'kov</w:t>
      </w:r>
      <w:proofErr w:type="spellEnd"/>
      <w:r>
        <w:rPr>
          <w:i/>
          <w:lang w:val="en-US"/>
        </w:rPr>
        <w:t xml:space="preserve"> </w:t>
      </w:r>
      <w:r>
        <w:rPr>
          <w:i/>
          <w:color w:val="212121"/>
          <w:lang w:val="en-US"/>
        </w:rPr>
        <w:t>S.N.</w:t>
      </w:r>
      <w:r>
        <w:rPr>
          <w:b/>
          <w:color w:val="212121"/>
          <w:lang w:val="en-US"/>
        </w:rPr>
        <w:t xml:space="preserve"> </w:t>
      </w:r>
      <w:r>
        <w:rPr>
          <w:lang w:val="en-US"/>
        </w:rPr>
        <w:t xml:space="preserve">Change of the physical-chemical properties of natural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proofErr w:type="gramStart"/>
      <w:r>
        <w:rPr>
          <w:lang w:val="en-US"/>
        </w:rPr>
        <w:t>zeolite</w:t>
      </w:r>
      <w:proofErr w:type="spellEnd"/>
      <w:proofErr w:type="gramEnd"/>
      <w:r>
        <w:rPr>
          <w:lang w:val="en-US"/>
        </w:rPr>
        <w:t xml:space="preserve"> after mechanical activation</w:t>
      </w:r>
      <w:r>
        <w:rPr>
          <w:lang w:val="en-US"/>
        </w:rPr>
        <w:tab/>
        <w:t>46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color w:val="000000"/>
          <w:lang w:val="en-US"/>
        </w:rPr>
        <w:t>Buyakova</w:t>
      </w:r>
      <w:proofErr w:type="spellEnd"/>
      <w:r>
        <w:rPr>
          <w:i/>
          <w:color w:val="000000"/>
          <w:lang w:val="en-US"/>
        </w:rPr>
        <w:t xml:space="preserve"> S.P.,</w:t>
      </w:r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lang w:val="en-US"/>
        </w:rPr>
        <w:t>Kretov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Yu</w:t>
      </w:r>
      <w:r>
        <w:rPr>
          <w:lang w:val="en-US"/>
        </w:rPr>
        <w:t>.</w:t>
      </w:r>
      <w:r>
        <w:rPr>
          <w:i/>
          <w:lang w:val="en-US"/>
        </w:rPr>
        <w:t>L</w:t>
      </w:r>
      <w:proofErr w:type="spellEnd"/>
      <w:r>
        <w:rPr>
          <w:lang w:val="en-US"/>
        </w:rPr>
        <w:t xml:space="preserve">. Effects of thermal shock strains on the property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alumina-magnesia ceramics</w:t>
      </w:r>
      <w:r>
        <w:rPr>
          <w:lang w:val="en-US"/>
        </w:rPr>
        <w:tab/>
        <w:t>47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Lapina</w:t>
      </w:r>
      <w:proofErr w:type="spellEnd"/>
      <w:r>
        <w:rPr>
          <w:i/>
          <w:lang w:val="en-US"/>
        </w:rPr>
        <w:t xml:space="preserve"> I</w:t>
      </w:r>
      <w:r>
        <w:rPr>
          <w:lang w:val="en-US"/>
        </w:rPr>
        <w:t>.</w:t>
      </w:r>
      <w:r>
        <w:rPr>
          <w:i/>
          <w:lang w:val="en-US"/>
        </w:rPr>
        <w:t xml:space="preserve">L. </w:t>
      </w:r>
      <w:r>
        <w:rPr>
          <w:lang w:val="en-US"/>
        </w:rPr>
        <w:t xml:space="preserve">Stimulated emission in organic films for </w:t>
      </w:r>
      <w:proofErr w:type="spellStart"/>
      <w:r>
        <w:rPr>
          <w:lang w:val="en-US"/>
        </w:rPr>
        <w:t>photoexcitation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48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Dulnev</w:t>
      </w:r>
      <w:proofErr w:type="spellEnd"/>
      <w:r>
        <w:rPr>
          <w:i/>
          <w:lang w:val="en-US"/>
        </w:rPr>
        <w:t xml:space="preserve"> A.I., </w:t>
      </w:r>
      <w:proofErr w:type="spellStart"/>
      <w:r>
        <w:rPr>
          <w:i/>
          <w:lang w:val="en-US"/>
        </w:rPr>
        <w:t>Nekliudova</w:t>
      </w:r>
      <w:proofErr w:type="spellEnd"/>
      <w:r>
        <w:rPr>
          <w:i/>
          <w:lang w:val="en-US"/>
        </w:rPr>
        <w:t xml:space="preserve"> E</w:t>
      </w:r>
      <w:r>
        <w:rPr>
          <w:lang w:val="en-US"/>
        </w:rPr>
        <w:t>.</w:t>
      </w:r>
      <w:r>
        <w:rPr>
          <w:i/>
          <w:lang w:val="en-US"/>
        </w:rPr>
        <w:t>A</w:t>
      </w:r>
      <w:r>
        <w:rPr>
          <w:lang w:val="en-US"/>
        </w:rPr>
        <w:t xml:space="preserve">. Experimental and computational blast resistance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lastRenderedPageBreak/>
        <w:t>assessment</w:t>
      </w:r>
      <w:proofErr w:type="gramEnd"/>
      <w:r>
        <w:rPr>
          <w:lang w:val="en-US"/>
        </w:rPr>
        <w:t xml:space="preserve"> of polymer composite samples at contactless underwater explosion</w:t>
      </w:r>
      <w:r>
        <w:rPr>
          <w:lang w:val="en-US"/>
        </w:rPr>
        <w:tab/>
        <w:t>49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Didenko</w:t>
      </w:r>
      <w:proofErr w:type="spellEnd"/>
      <w:r>
        <w:rPr>
          <w:i/>
          <w:lang w:val="en-US"/>
        </w:rPr>
        <w:t xml:space="preserve"> M</w:t>
      </w:r>
      <w:r>
        <w:rPr>
          <w:lang w:val="en-US"/>
        </w:rPr>
        <w:t>.</w:t>
      </w:r>
      <w:r>
        <w:rPr>
          <w:i/>
          <w:lang w:val="en-US"/>
        </w:rPr>
        <w:t>V</w:t>
      </w:r>
      <w:r>
        <w:rPr>
          <w:lang w:val="en-US"/>
        </w:rPr>
        <w:t xml:space="preserve">. Dielectric barrier discharge </w:t>
      </w:r>
      <w:proofErr w:type="spellStart"/>
      <w:r>
        <w:rPr>
          <w:lang w:val="en-US"/>
        </w:rPr>
        <w:t>KrCl</w:t>
      </w:r>
      <w:proofErr w:type="spellEnd"/>
      <w:r>
        <w:rPr>
          <w:lang w:val="en-US"/>
        </w:rPr>
        <w:t xml:space="preserve">- and </w:t>
      </w:r>
      <w:proofErr w:type="spellStart"/>
      <w:r>
        <w:rPr>
          <w:lang w:val="en-US"/>
        </w:rPr>
        <w:t>XeCl-excilamps</w:t>
      </w:r>
      <w:proofErr w:type="spellEnd"/>
      <w:r>
        <w:rPr>
          <w:lang w:val="en-US"/>
        </w:rPr>
        <w:t xml:space="preserve"> radiation power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control</w:t>
      </w:r>
      <w:proofErr w:type="gramEnd"/>
      <w:r>
        <w:rPr>
          <w:lang w:val="en-US"/>
        </w:rPr>
        <w:t xml:space="preserve"> by pressure jump method</w:t>
      </w:r>
      <w:r>
        <w:rPr>
          <w:lang w:val="en-US"/>
        </w:rPr>
        <w:tab/>
        <w:t>50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Berdybaeva</w:t>
      </w:r>
      <w:proofErr w:type="spellEnd"/>
      <w:r>
        <w:rPr>
          <w:i/>
          <w:lang w:val="en-US"/>
        </w:rPr>
        <w:t xml:space="preserve"> S.T</w:t>
      </w:r>
      <w:r>
        <w:rPr>
          <w:lang w:val="en-US"/>
        </w:rPr>
        <w:t xml:space="preserve">. Fluorescent sensor for the detection </w:t>
      </w:r>
      <w:proofErr w:type="spellStart"/>
      <w:r>
        <w:rPr>
          <w:lang w:val="en-US"/>
        </w:rPr>
        <w:t>nitroaromatic</w:t>
      </w:r>
      <w:proofErr w:type="spellEnd"/>
      <w:r>
        <w:rPr>
          <w:lang w:val="en-US"/>
        </w:rPr>
        <w:t xml:space="preserve"> compounds</w:t>
      </w:r>
      <w:r>
        <w:rPr>
          <w:lang w:val="en-US"/>
        </w:rPr>
        <w:tab/>
        <w:t>51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r>
        <w:rPr>
          <w:i/>
          <w:lang w:val="en-US"/>
        </w:rPr>
        <w:t xml:space="preserve">Li </w:t>
      </w:r>
      <w:proofErr w:type="spellStart"/>
      <w:r>
        <w:rPr>
          <w:i/>
          <w:lang w:val="en-US"/>
        </w:rPr>
        <w:t>Yu.V</w:t>
      </w:r>
      <w:proofErr w:type="spellEnd"/>
      <w:r>
        <w:rPr>
          <w:lang w:val="en-US"/>
        </w:rPr>
        <w:t xml:space="preserve">., </w:t>
      </w:r>
      <w:proofErr w:type="spellStart"/>
      <w:r>
        <w:rPr>
          <w:i/>
          <w:color w:val="212121"/>
          <w:lang w:val="en-US"/>
        </w:rPr>
        <w:t>Barannikova</w:t>
      </w:r>
      <w:proofErr w:type="spellEnd"/>
      <w:r>
        <w:rPr>
          <w:i/>
          <w:color w:val="212121"/>
          <w:lang w:val="en-US"/>
        </w:rPr>
        <w:t xml:space="preserve"> </w:t>
      </w:r>
      <w:r>
        <w:rPr>
          <w:i/>
          <w:lang w:val="en-US"/>
        </w:rPr>
        <w:t>S.A.</w:t>
      </w:r>
      <w:proofErr w:type="gramStart"/>
      <w:r>
        <w:rPr>
          <w:i/>
          <w:color w:val="212121"/>
          <w:lang w:val="en-US"/>
        </w:rPr>
        <w:t xml:space="preserve">,  </w:t>
      </w:r>
      <w:proofErr w:type="spellStart"/>
      <w:r>
        <w:rPr>
          <w:i/>
          <w:color w:val="212121"/>
          <w:lang w:val="en-US"/>
        </w:rPr>
        <w:t>Bochkareva</w:t>
      </w:r>
      <w:proofErr w:type="spellEnd"/>
      <w:proofErr w:type="gramEnd"/>
      <w:r>
        <w:rPr>
          <w:i/>
          <w:color w:val="212121"/>
          <w:lang w:val="en-US"/>
        </w:rPr>
        <w:t xml:space="preserve"> A.V., </w:t>
      </w:r>
      <w:proofErr w:type="spellStart"/>
      <w:r>
        <w:rPr>
          <w:i/>
          <w:color w:val="212121"/>
          <w:lang w:val="en-US"/>
        </w:rPr>
        <w:t>Lunev</w:t>
      </w:r>
      <w:proofErr w:type="spellEnd"/>
      <w:r>
        <w:rPr>
          <w:i/>
          <w:color w:val="212121"/>
          <w:lang w:val="en-US"/>
        </w:rPr>
        <w:t xml:space="preserve"> A.G. , </w:t>
      </w:r>
      <w:proofErr w:type="spellStart"/>
      <w:r>
        <w:rPr>
          <w:i/>
          <w:color w:val="212121"/>
          <w:lang w:val="en-US"/>
        </w:rPr>
        <w:t>Zuev</w:t>
      </w:r>
      <w:proofErr w:type="spellEnd"/>
      <w:r>
        <w:rPr>
          <w:i/>
          <w:lang w:val="en-US"/>
        </w:rPr>
        <w:t xml:space="preserve"> </w:t>
      </w:r>
      <w:r>
        <w:rPr>
          <w:i/>
          <w:color w:val="212121"/>
          <w:lang w:val="en-US"/>
        </w:rPr>
        <w:t>L.B.</w:t>
      </w:r>
      <w:r>
        <w:rPr>
          <w:b/>
          <w:color w:val="212121"/>
          <w:lang w:val="en-US"/>
        </w:rPr>
        <w:t xml:space="preserve">  </w:t>
      </w:r>
      <w:proofErr w:type="gramStart"/>
      <w:r>
        <w:t>Н</w:t>
      </w:r>
      <w:proofErr w:type="spellStart"/>
      <w:proofErr w:type="gramEnd"/>
      <w:r>
        <w:rPr>
          <w:lang w:val="en-US"/>
        </w:rPr>
        <w:t>eterogeneity</w:t>
      </w:r>
      <w:proofErr w:type="spellEnd"/>
      <w:r>
        <w:rPr>
          <w:lang w:val="en-US"/>
        </w:rPr>
        <w:t xml:space="preserve">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the plastic flow in the bimetallic material</w:t>
      </w:r>
      <w:r>
        <w:rPr>
          <w:lang w:val="en-US"/>
        </w:rPr>
        <w:tab/>
        <w:t>52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Dymnich</w:t>
      </w:r>
      <w:proofErr w:type="spellEnd"/>
      <w:r>
        <w:rPr>
          <w:i/>
          <w:lang w:val="en-US"/>
        </w:rPr>
        <w:t xml:space="preserve"> E</w:t>
      </w:r>
      <w:r>
        <w:rPr>
          <w:lang w:val="en-US"/>
        </w:rPr>
        <w:t>.</w:t>
      </w:r>
      <w:r>
        <w:rPr>
          <w:i/>
          <w:lang w:val="en-US"/>
        </w:rPr>
        <w:t>M</w:t>
      </w:r>
      <w:r>
        <w:rPr>
          <w:lang w:val="en-US"/>
        </w:rPr>
        <w:t xml:space="preserve">. An investigation of elastic-plastic properties of aluminum alloys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high strain rates</w:t>
      </w:r>
      <w:r>
        <w:rPr>
          <w:lang w:val="en-US"/>
        </w:rPr>
        <w:tab/>
        <w:t>53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Krasnoveykin</w:t>
      </w:r>
      <w:proofErr w:type="spellEnd"/>
      <w:r>
        <w:rPr>
          <w:i/>
          <w:lang w:val="en-US"/>
        </w:rPr>
        <w:t xml:space="preserve"> V.A</w:t>
      </w:r>
      <w:r>
        <w:rPr>
          <w:lang w:val="en-US"/>
        </w:rPr>
        <w:t>.</w:t>
      </w:r>
      <w:proofErr w:type="gramStart"/>
      <w:r>
        <w:rPr>
          <w:lang w:val="en-US"/>
        </w:rPr>
        <w:t xml:space="preserve">, </w:t>
      </w:r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Kozulin</w:t>
      </w:r>
      <w:proofErr w:type="spellEnd"/>
      <w:proofErr w:type="gramEnd"/>
      <w:r>
        <w:rPr>
          <w:i/>
          <w:color w:val="000000"/>
          <w:lang w:val="en-US"/>
        </w:rPr>
        <w:t xml:space="preserve"> A.A.,  </w:t>
      </w:r>
      <w:proofErr w:type="spellStart"/>
      <w:r>
        <w:rPr>
          <w:i/>
          <w:color w:val="000000"/>
          <w:lang w:val="en-US"/>
        </w:rPr>
        <w:t>Skripnyak</w:t>
      </w:r>
      <w:proofErr w:type="spellEnd"/>
      <w:r>
        <w:rPr>
          <w:i/>
          <w:color w:val="000000"/>
          <w:lang w:val="en-US"/>
        </w:rPr>
        <w:t xml:space="preserve"> V.A., </w:t>
      </w:r>
      <w:proofErr w:type="spellStart"/>
      <w:r>
        <w:rPr>
          <w:i/>
          <w:color w:val="000000"/>
          <w:lang w:val="en-US"/>
        </w:rPr>
        <w:t>Moskvichev</w:t>
      </w:r>
      <w:proofErr w:type="spellEnd"/>
      <w:r>
        <w:rPr>
          <w:i/>
          <w:lang w:val="en-US"/>
        </w:rPr>
        <w:t xml:space="preserve"> </w:t>
      </w:r>
      <w:r>
        <w:rPr>
          <w:i/>
          <w:color w:val="000000"/>
          <w:lang w:val="en-US"/>
        </w:rPr>
        <w:t>E.N</w:t>
      </w:r>
      <w:r>
        <w:rPr>
          <w:b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lang w:val="en-US"/>
        </w:rPr>
        <w:t>Physico</w:t>
      </w:r>
      <w:proofErr w:type="spellEnd"/>
      <w:r>
        <w:rPr>
          <w:lang w:val="en-US"/>
        </w:rPr>
        <w:t xml:space="preserve">-mechanical properties of ultrafine-grained Al-Mg-based alloy produced by severe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plastic</w:t>
      </w:r>
      <w:proofErr w:type="gramEnd"/>
      <w:r>
        <w:rPr>
          <w:lang w:val="en-US"/>
        </w:rPr>
        <w:t xml:space="preserve"> deformation</w:t>
      </w:r>
      <w:r>
        <w:rPr>
          <w:lang w:val="en-US"/>
        </w:rPr>
        <w:tab/>
        <w:t>54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spellStart"/>
      <w:r>
        <w:rPr>
          <w:i/>
          <w:lang w:val="en-US"/>
        </w:rPr>
        <w:t>Yashin</w:t>
      </w:r>
      <w:proofErr w:type="spellEnd"/>
      <w:r>
        <w:rPr>
          <w:i/>
          <w:lang w:val="en-US"/>
        </w:rPr>
        <w:t xml:space="preserve"> O.V.</w:t>
      </w:r>
      <w:r>
        <w:rPr>
          <w:lang w:val="en-US"/>
        </w:rPr>
        <w:t xml:space="preserve"> The investigation of metal FCC nickel </w:t>
      </w:r>
      <w:proofErr w:type="spellStart"/>
      <w:r>
        <w:rPr>
          <w:lang w:val="en-US"/>
        </w:rPr>
        <w:t>nanofibers</w:t>
      </w:r>
      <w:proofErr w:type="spellEnd"/>
      <w:r>
        <w:rPr>
          <w:lang w:val="en-US"/>
        </w:rPr>
        <w:t xml:space="preserve"> containing hydrogen</w:t>
      </w:r>
      <w:r>
        <w:rPr>
          <w:lang w:val="en-US"/>
        </w:rPr>
        <w:tab/>
        <w:t>55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spellStart"/>
      <w:r>
        <w:rPr>
          <w:i/>
          <w:lang w:val="en-US"/>
        </w:rPr>
        <w:t>Gusev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A.Yu</w:t>
      </w:r>
      <w:proofErr w:type="spellEnd"/>
      <w:r>
        <w:rPr>
          <w:i/>
          <w:lang w:val="en-US"/>
        </w:rPr>
        <w:t>.</w:t>
      </w:r>
      <w:r>
        <w:rPr>
          <w:lang w:val="en-US"/>
        </w:rPr>
        <w:t xml:space="preserve"> Effect of ZrO2 and </w:t>
      </w:r>
      <w:proofErr w:type="spellStart"/>
      <w:r>
        <w:rPr>
          <w:lang w:val="en-US"/>
        </w:rPr>
        <w:t>SiC</w:t>
      </w:r>
      <w:proofErr w:type="spellEnd"/>
      <w:r>
        <w:rPr>
          <w:lang w:val="en-US"/>
        </w:rPr>
        <w:t xml:space="preserve"> on porosity of ZrB</w:t>
      </w:r>
      <w:r>
        <w:rPr>
          <w:vertAlign w:val="subscript"/>
          <w:lang w:val="en-US"/>
        </w:rPr>
        <w:t>2</w:t>
      </w:r>
      <w:r>
        <w:rPr>
          <w:lang w:val="en-US"/>
        </w:rPr>
        <w:t>–ZrO</w:t>
      </w:r>
      <w:r>
        <w:rPr>
          <w:vertAlign w:val="subscript"/>
          <w:lang w:val="en-US"/>
        </w:rPr>
        <w:t>2</w:t>
      </w:r>
      <w:r>
        <w:rPr>
          <w:lang w:val="en-US"/>
        </w:rPr>
        <w:t>-SiC composites</w:t>
      </w:r>
      <w:r>
        <w:rPr>
          <w:lang w:val="en-US"/>
        </w:rPr>
        <w:tab/>
        <w:t>55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spellStart"/>
      <w:r>
        <w:rPr>
          <w:i/>
          <w:lang w:val="en-US"/>
        </w:rPr>
        <w:t>Kozulin</w:t>
      </w:r>
      <w:proofErr w:type="spellEnd"/>
      <w:r>
        <w:rPr>
          <w:i/>
          <w:lang w:val="en-US"/>
        </w:rPr>
        <w:t xml:space="preserve"> A.A</w:t>
      </w:r>
      <w:r>
        <w:rPr>
          <w:b/>
          <w:i/>
          <w:lang w:val="en-US"/>
        </w:rPr>
        <w:t xml:space="preserve">., </w:t>
      </w:r>
      <w:proofErr w:type="spellStart"/>
      <w:r>
        <w:rPr>
          <w:i/>
          <w:color w:val="000000"/>
          <w:lang w:val="en-US"/>
        </w:rPr>
        <w:t>Kulikov</w:t>
      </w:r>
      <w:proofErr w:type="spellEnd"/>
      <w:r>
        <w:rPr>
          <w:i/>
          <w:color w:val="000000"/>
          <w:lang w:val="en-US"/>
        </w:rPr>
        <w:t xml:space="preserve"> S.S., </w:t>
      </w:r>
      <w:proofErr w:type="spellStart"/>
      <w:r>
        <w:rPr>
          <w:i/>
          <w:color w:val="000000"/>
          <w:lang w:val="en-US"/>
        </w:rPr>
        <w:t>Kinelovskiy</w:t>
      </w:r>
      <w:proofErr w:type="spellEnd"/>
      <w:r>
        <w:rPr>
          <w:i/>
          <w:color w:val="000000"/>
          <w:lang w:val="en-US"/>
        </w:rPr>
        <w:t xml:space="preserve"> S.A.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Synthesis and investigation of 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gramStart"/>
      <w:r>
        <w:rPr>
          <w:lang w:val="en-US"/>
        </w:rPr>
        <w:t>nitride-based</w:t>
      </w:r>
      <w:proofErr w:type="gramEnd"/>
      <w:r>
        <w:rPr>
          <w:lang w:val="en-US"/>
        </w:rPr>
        <w:t xml:space="preserve"> coatings on titanium substrates</w:t>
      </w:r>
      <w:r>
        <w:rPr>
          <w:lang w:val="en-US"/>
        </w:rPr>
        <w:tab/>
        <w:t>57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spellStart"/>
      <w:r>
        <w:rPr>
          <w:i/>
          <w:lang w:val="en-US"/>
        </w:rPr>
        <w:t>Mikushina</w:t>
      </w:r>
      <w:proofErr w:type="spellEnd"/>
      <w:r>
        <w:rPr>
          <w:i/>
          <w:lang w:val="en-US"/>
        </w:rPr>
        <w:t xml:space="preserve"> V.A., </w:t>
      </w:r>
      <w:proofErr w:type="spellStart"/>
      <w:r>
        <w:rPr>
          <w:i/>
          <w:color w:val="000000"/>
          <w:lang w:val="en-US"/>
        </w:rPr>
        <w:t>Sidorenko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Yu.N</w:t>
      </w:r>
      <w:proofErr w:type="spellEnd"/>
      <w:r>
        <w:rPr>
          <w:i/>
          <w:color w:val="000000"/>
          <w:lang w:val="en-US"/>
        </w:rPr>
        <w:t xml:space="preserve">., </w:t>
      </w:r>
      <w:proofErr w:type="spellStart"/>
      <w:r>
        <w:rPr>
          <w:i/>
          <w:color w:val="000000"/>
          <w:lang w:val="en-US"/>
        </w:rPr>
        <w:t>Smolin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I.Yu</w:t>
      </w:r>
      <w:proofErr w:type="spellEnd"/>
      <w:r>
        <w:rPr>
          <w:color w:val="000000"/>
          <w:lang w:val="en-US"/>
        </w:rPr>
        <w:t>.</w:t>
      </w:r>
      <w:r>
        <w:rPr>
          <w:lang w:val="en-US"/>
        </w:rPr>
        <w:t xml:space="preserve"> Prediction of mechanical properties 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ceramic </w:t>
      </w:r>
      <w:proofErr w:type="spellStart"/>
      <w:r>
        <w:rPr>
          <w:lang w:val="en-US"/>
        </w:rPr>
        <w:t>biocomposite</w:t>
      </w:r>
      <w:proofErr w:type="spellEnd"/>
      <w:r>
        <w:rPr>
          <w:lang w:val="en-US"/>
        </w:rPr>
        <w:t xml:space="preserve"> on the basis of numerical modeling</w:t>
      </w:r>
      <w:r>
        <w:rPr>
          <w:lang w:val="en-US"/>
        </w:rPr>
        <w:tab/>
        <w:t>58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spellStart"/>
      <w:r>
        <w:rPr>
          <w:i/>
          <w:lang w:val="en-US"/>
        </w:rPr>
        <w:t>Aliev</w:t>
      </w:r>
      <w:proofErr w:type="spellEnd"/>
      <w:r>
        <w:rPr>
          <w:i/>
          <w:lang w:val="en-US"/>
        </w:rPr>
        <w:t xml:space="preserve"> V.D., </w:t>
      </w:r>
      <w:proofErr w:type="spellStart"/>
      <w:r>
        <w:rPr>
          <w:i/>
          <w:lang w:val="en-US"/>
        </w:rPr>
        <w:t>Narikovich</w:t>
      </w:r>
      <w:proofErr w:type="spellEnd"/>
      <w:r>
        <w:rPr>
          <w:i/>
          <w:lang w:val="en-US"/>
        </w:rPr>
        <w:t xml:space="preserve"> A.S., </w:t>
      </w:r>
      <w:proofErr w:type="spellStart"/>
      <w:r>
        <w:rPr>
          <w:i/>
          <w:lang w:val="en-US"/>
        </w:rPr>
        <w:t>Dalinger</w:t>
      </w:r>
      <w:proofErr w:type="spellEnd"/>
      <w:r>
        <w:rPr>
          <w:i/>
          <w:lang w:val="en-US"/>
        </w:rPr>
        <w:t xml:space="preserve"> E.V.</w:t>
      </w:r>
      <w:r>
        <w:rPr>
          <w:lang w:val="en-US"/>
        </w:rPr>
        <w:t xml:space="preserve"> An investigation of internal structure 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ceramics by X-ray tomography methods</w:t>
      </w:r>
      <w:r>
        <w:rPr>
          <w:lang w:val="en-US"/>
        </w:rPr>
        <w:tab/>
        <w:t>59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spellStart"/>
      <w:r>
        <w:rPr>
          <w:i/>
          <w:lang w:val="en-US"/>
        </w:rPr>
        <w:t>Hanzina</w:t>
      </w:r>
      <w:proofErr w:type="spellEnd"/>
      <w:r>
        <w:rPr>
          <w:i/>
          <w:lang w:val="en-US"/>
        </w:rPr>
        <w:t xml:space="preserve"> N.O., </w:t>
      </w:r>
      <w:proofErr w:type="spellStart"/>
      <w:r>
        <w:rPr>
          <w:i/>
          <w:color w:val="000000"/>
          <w:lang w:val="en-US"/>
        </w:rPr>
        <w:t>SHe</w:t>
      </w:r>
      <w:proofErr w:type="spellEnd"/>
      <w:r>
        <w:rPr>
          <w:i/>
          <w:color w:val="000000"/>
          <w:lang w:val="en-US"/>
        </w:rPr>
        <w:t xml:space="preserve"> V.R., </w:t>
      </w:r>
      <w:proofErr w:type="spellStart"/>
      <w:r>
        <w:rPr>
          <w:i/>
          <w:color w:val="000000"/>
          <w:lang w:val="en-US"/>
        </w:rPr>
        <w:t>Dedova</w:t>
      </w:r>
      <w:proofErr w:type="spellEnd"/>
      <w:r>
        <w:rPr>
          <w:i/>
          <w:color w:val="000000"/>
          <w:lang w:val="en-US"/>
        </w:rPr>
        <w:t xml:space="preserve"> E.S</w:t>
      </w:r>
      <w:r>
        <w:rPr>
          <w:color w:val="000000"/>
          <w:lang w:val="en-US"/>
        </w:rPr>
        <w:t>.</w:t>
      </w:r>
      <w:r>
        <w:rPr>
          <w:lang w:val="en-US"/>
        </w:rPr>
        <w:t xml:space="preserve"> The influence ZrW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8</w:t>
      </w:r>
      <w:r>
        <w:rPr>
          <w:lang w:val="en-US"/>
        </w:rPr>
        <w:t xml:space="preserve"> on the phase 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gramStart"/>
      <w:r>
        <w:rPr>
          <w:lang w:val="en-US"/>
        </w:rPr>
        <w:t>composition</w:t>
      </w:r>
      <w:proofErr w:type="gramEnd"/>
      <w:r>
        <w:rPr>
          <w:lang w:val="en-US"/>
        </w:rPr>
        <w:t xml:space="preserve"> of oxide ceramics</w:t>
      </w:r>
      <w:r>
        <w:rPr>
          <w:lang w:val="en-US"/>
        </w:rPr>
        <w:tab/>
        <w:t>60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spellStart"/>
      <w:r>
        <w:rPr>
          <w:i/>
          <w:color w:val="000000"/>
          <w:lang w:val="en-US"/>
        </w:rPr>
        <w:t>Azin</w:t>
      </w:r>
      <w:proofErr w:type="spellEnd"/>
      <w:r>
        <w:rPr>
          <w:i/>
          <w:color w:val="000000"/>
          <w:lang w:val="en-US"/>
        </w:rPr>
        <w:t xml:space="preserve"> A.V., </w:t>
      </w:r>
      <w:proofErr w:type="spellStart"/>
      <w:r>
        <w:rPr>
          <w:i/>
          <w:color w:val="000000"/>
          <w:lang w:val="en-US"/>
        </w:rPr>
        <w:t>Ponomarev</w:t>
      </w:r>
      <w:proofErr w:type="spellEnd"/>
      <w:r>
        <w:rPr>
          <w:i/>
          <w:color w:val="000000"/>
          <w:lang w:val="en-US"/>
        </w:rPr>
        <w:t xml:space="preserve"> S.V., </w:t>
      </w:r>
      <w:proofErr w:type="spellStart"/>
      <w:r>
        <w:rPr>
          <w:i/>
          <w:color w:val="000000"/>
          <w:lang w:val="en-US"/>
        </w:rPr>
        <w:t>Ponomarev</w:t>
      </w:r>
      <w:proofErr w:type="spellEnd"/>
      <w:r>
        <w:rPr>
          <w:i/>
          <w:color w:val="000000"/>
          <w:lang w:val="en-US"/>
        </w:rPr>
        <w:t xml:space="preserve"> S.A., </w:t>
      </w:r>
      <w:r>
        <w:rPr>
          <w:i/>
          <w:lang w:val="en-US"/>
        </w:rPr>
        <w:t>Zhukov A.A</w:t>
      </w:r>
      <w:r>
        <w:rPr>
          <w:lang w:val="en-US"/>
        </w:rPr>
        <w:t xml:space="preserve">. Detecting and identifying </w:t>
      </w:r>
    </w:p>
    <w:p w:rsidR="0035414C" w:rsidRDefault="0035414C">
      <w:pPr>
        <w:tabs>
          <w:tab w:val="left" w:leader="dot" w:pos="8675"/>
        </w:tabs>
        <w:contextualSpacing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hight</w:t>
      </w:r>
      <w:proofErr w:type="spellEnd"/>
      <w:proofErr w:type="gramEnd"/>
      <w:r>
        <w:rPr>
          <w:lang w:val="en-US"/>
        </w:rPr>
        <w:t xml:space="preserve"> thread </w:t>
      </w:r>
      <w:proofErr w:type="spellStart"/>
      <w:r>
        <w:rPr>
          <w:lang w:val="en-US"/>
        </w:rPr>
        <w:t>deffects</w:t>
      </w:r>
      <w:proofErr w:type="spellEnd"/>
      <w:r>
        <w:rPr>
          <w:lang w:val="en-US"/>
        </w:rPr>
        <w:t xml:space="preserve"> in electronic boards structure</w:t>
      </w:r>
      <w:r>
        <w:rPr>
          <w:lang w:val="en-US"/>
        </w:rPr>
        <w:tab/>
        <w:t>61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Moskvitina</w:t>
      </w:r>
      <w:proofErr w:type="spellEnd"/>
      <w:r>
        <w:rPr>
          <w:i/>
          <w:lang w:val="en-US"/>
        </w:rPr>
        <w:t xml:space="preserve"> P.I</w:t>
      </w:r>
      <w:r>
        <w:rPr>
          <w:lang w:val="en-US"/>
        </w:rPr>
        <w:t xml:space="preserve">. Determination of dimensions representative volume permeable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porous</w:t>
      </w:r>
      <w:proofErr w:type="gramEnd"/>
      <w:r>
        <w:rPr>
          <w:lang w:val="en-US"/>
        </w:rPr>
        <w:t xml:space="preserve"> medium</w:t>
      </w:r>
      <w:r>
        <w:rPr>
          <w:lang w:val="en-US"/>
        </w:rPr>
        <w:tab/>
        <w:t>62</w:t>
      </w:r>
    </w:p>
    <w:p w:rsidR="0035414C" w:rsidRDefault="0035414C">
      <w:pPr>
        <w:ind w:firstLine="340"/>
        <w:jc w:val="both"/>
        <w:rPr>
          <w:lang w:val="en-US"/>
        </w:rPr>
      </w:pPr>
      <w:bookmarkStart w:id="0" w:name="OLE_LINK1"/>
      <w:bookmarkStart w:id="1" w:name="OLE_LINK2"/>
    </w:p>
    <w:p w:rsidR="0035414C" w:rsidRDefault="0035414C">
      <w:pPr>
        <w:tabs>
          <w:tab w:val="center" w:pos="4677"/>
          <w:tab w:val="left" w:pos="7410"/>
          <w:tab w:val="left" w:pos="8580"/>
          <w:tab w:val="left" w:leader="dot" w:pos="8618"/>
        </w:tabs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</w:p>
    <w:p w:rsidR="0035414C" w:rsidRDefault="0035414C">
      <w:pPr>
        <w:tabs>
          <w:tab w:val="center" w:pos="4677"/>
          <w:tab w:val="left" w:pos="7410"/>
          <w:tab w:val="left" w:pos="8580"/>
          <w:tab w:val="left" w:leader="dot" w:pos="8618"/>
        </w:tabs>
        <w:autoSpaceDE w:val="0"/>
        <w:autoSpaceDN w:val="0"/>
        <w:adjustRightInd w:val="0"/>
        <w:jc w:val="center"/>
        <w:rPr>
          <w:b/>
          <w:color w:val="000000"/>
          <w:lang w:val="en-US"/>
        </w:rPr>
      </w:pPr>
      <w:proofErr w:type="gramStart"/>
      <w:r>
        <w:rPr>
          <w:b/>
          <w:color w:val="000000"/>
          <w:lang w:val="en-US"/>
        </w:rPr>
        <w:t>Session 4.</w:t>
      </w:r>
      <w:proofErr w:type="gramEnd"/>
      <w:r>
        <w:rPr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Ballistics and </w:t>
      </w:r>
      <w:proofErr w:type="spellStart"/>
      <w:r>
        <w:rPr>
          <w:b/>
          <w:color w:val="000000"/>
          <w:lang w:val="en-US"/>
        </w:rPr>
        <w:t>Celestral</w:t>
      </w:r>
      <w:proofErr w:type="spellEnd"/>
      <w:r>
        <w:rPr>
          <w:b/>
          <w:color w:val="000000"/>
          <w:lang w:val="en-US"/>
        </w:rPr>
        <w:t xml:space="preserve"> mechanics</w:t>
      </w:r>
    </w:p>
    <w:p w:rsidR="0035414C" w:rsidRDefault="0035414C">
      <w:pPr>
        <w:rPr>
          <w:lang w:val="en-US"/>
        </w:rPr>
      </w:pP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Shapovalova</w:t>
      </w:r>
      <w:proofErr w:type="spellEnd"/>
      <w:r>
        <w:rPr>
          <w:i/>
          <w:lang w:val="en-US"/>
        </w:rPr>
        <w:t xml:space="preserve"> K</w:t>
      </w:r>
      <w:r>
        <w:rPr>
          <w:lang w:val="en-US"/>
        </w:rPr>
        <w:t>.</w:t>
      </w:r>
      <w:r>
        <w:rPr>
          <w:i/>
          <w:lang w:val="en-US"/>
        </w:rPr>
        <w:t>V</w:t>
      </w:r>
      <w:r>
        <w:rPr>
          <w:lang w:val="en-US"/>
        </w:rPr>
        <w:t xml:space="preserve">. The problem of construction a high-precision local model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quasigeoid</w:t>
      </w:r>
      <w:proofErr w:type="spellEnd"/>
      <w:r>
        <w:rPr>
          <w:lang w:val="en-US"/>
        </w:rPr>
        <w:tab/>
        <w:t>63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Lyubushkin</w:t>
      </w:r>
      <w:proofErr w:type="spellEnd"/>
      <w:r>
        <w:rPr>
          <w:i/>
          <w:lang w:val="en-US"/>
        </w:rPr>
        <w:t xml:space="preserve"> A.</w:t>
      </w:r>
      <w:proofErr w:type="gramStart"/>
      <w:r>
        <w:rPr>
          <w:i/>
          <w:lang w:val="en-US"/>
        </w:rPr>
        <w:t xml:space="preserve">,  </w:t>
      </w:r>
      <w:proofErr w:type="spellStart"/>
      <w:r>
        <w:rPr>
          <w:i/>
          <w:lang w:val="en-US"/>
        </w:rPr>
        <w:t>Polyakov</w:t>
      </w:r>
      <w:proofErr w:type="spellEnd"/>
      <w:proofErr w:type="gramEnd"/>
      <w:r>
        <w:rPr>
          <w:i/>
          <w:lang w:val="en-US"/>
        </w:rPr>
        <w:t xml:space="preserve"> A., Vogel A</w:t>
      </w:r>
      <w:r>
        <w:rPr>
          <w:lang w:val="en-US"/>
        </w:rPr>
        <w:t>. Kite</w:t>
      </w:r>
      <w:r>
        <w:rPr>
          <w:lang w:val="en-US"/>
        </w:rPr>
        <w:tab/>
        <w:t>64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Blinkova</w:t>
      </w:r>
      <w:proofErr w:type="spellEnd"/>
      <w:r>
        <w:rPr>
          <w:i/>
          <w:lang w:val="en-US"/>
        </w:rPr>
        <w:t xml:space="preserve"> E</w:t>
      </w:r>
      <w:r>
        <w:rPr>
          <w:lang w:val="en-US"/>
        </w:rPr>
        <w:t>.</w:t>
      </w:r>
      <w:r>
        <w:rPr>
          <w:i/>
          <w:lang w:val="en-US"/>
        </w:rPr>
        <w:t>V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Modelling</w:t>
      </w:r>
      <w:proofErr w:type="spellEnd"/>
      <w:r>
        <w:rPr>
          <w:lang w:val="en-US"/>
        </w:rPr>
        <w:t xml:space="preserve"> tasks autonomous movement predicting low-flying satellites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GNSS measurements</w:t>
      </w:r>
      <w:r>
        <w:rPr>
          <w:lang w:val="en-US"/>
        </w:rPr>
        <w:tab/>
        <w:t>65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Syusina</w:t>
      </w:r>
      <w:proofErr w:type="spellEnd"/>
      <w:r>
        <w:rPr>
          <w:i/>
          <w:lang w:val="en-US"/>
        </w:rPr>
        <w:t xml:space="preserve"> O.M</w:t>
      </w:r>
      <w:r>
        <w:rPr>
          <w:lang w:val="en-US"/>
        </w:rPr>
        <w:t xml:space="preserve">., </w:t>
      </w:r>
      <w:proofErr w:type="spellStart"/>
      <w:r>
        <w:rPr>
          <w:i/>
          <w:color w:val="000000"/>
          <w:lang w:val="en-US"/>
        </w:rPr>
        <w:t>Sambarov</w:t>
      </w:r>
      <w:proofErr w:type="spellEnd"/>
      <w:r>
        <w:rPr>
          <w:i/>
          <w:lang w:val="en-US"/>
        </w:rPr>
        <w:t xml:space="preserve"> </w:t>
      </w:r>
      <w:r>
        <w:rPr>
          <w:i/>
          <w:color w:val="000000"/>
          <w:lang w:val="en-US"/>
        </w:rPr>
        <w:t>G.E.</w:t>
      </w:r>
      <w:r>
        <w:rPr>
          <w:b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lang w:val="en-US"/>
        </w:rPr>
        <w:t>Estimating</w:t>
      </w:r>
      <w:proofErr w:type="gramEnd"/>
      <w:r>
        <w:rPr>
          <w:lang w:val="en-US"/>
        </w:rPr>
        <w:t xml:space="preserve"> the effect different perturbation accelerations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accuracy of probabilistic motion model of asteroid 2011 MD</w:t>
      </w:r>
      <w:r>
        <w:rPr>
          <w:lang w:val="en-US"/>
        </w:rPr>
        <w:tab/>
        <w:t>66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Letner</w:t>
      </w:r>
      <w:proofErr w:type="spellEnd"/>
      <w:r>
        <w:rPr>
          <w:i/>
          <w:lang w:val="en-US"/>
        </w:rPr>
        <w:t xml:space="preserve"> O.N., </w:t>
      </w:r>
      <w:proofErr w:type="spellStart"/>
      <w:r>
        <w:rPr>
          <w:i/>
          <w:color w:val="000000"/>
          <w:lang w:val="en-US"/>
        </w:rPr>
        <w:t>Galushina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T.Yu</w:t>
      </w:r>
      <w:proofErr w:type="spellEnd"/>
      <w:r>
        <w:rPr>
          <w:i/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>
        <w:rPr>
          <w:lang w:val="en-US"/>
        </w:rPr>
        <w:t xml:space="preserve">The Research of chaotic and regular dynamics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asteroids - Venus companions</w:t>
      </w:r>
      <w:r>
        <w:rPr>
          <w:lang w:val="en-US"/>
        </w:rPr>
        <w:tab/>
        <w:t>67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proofErr w:type="gramStart"/>
      <w:r>
        <w:rPr>
          <w:i/>
          <w:lang w:val="en-US"/>
        </w:rPr>
        <w:t>Zykova</w:t>
      </w:r>
      <w:proofErr w:type="spellEnd"/>
      <w:r>
        <w:rPr>
          <w:i/>
          <w:lang w:val="en-US"/>
        </w:rPr>
        <w:t xml:space="preserve"> A.I., </w:t>
      </w:r>
      <w:proofErr w:type="spellStart"/>
      <w:r>
        <w:rPr>
          <w:i/>
          <w:color w:val="000000"/>
          <w:lang w:val="en-US"/>
        </w:rPr>
        <w:t>Samorokova</w:t>
      </w:r>
      <w:proofErr w:type="spellEnd"/>
      <w:r>
        <w:rPr>
          <w:i/>
          <w:color w:val="000000"/>
          <w:lang w:val="en-US"/>
        </w:rPr>
        <w:t xml:space="preserve"> N.M., </w:t>
      </w:r>
      <w:proofErr w:type="spellStart"/>
      <w:r>
        <w:rPr>
          <w:i/>
          <w:color w:val="000000"/>
          <w:lang w:val="en-US"/>
        </w:rPr>
        <w:t>Sidorov</w:t>
      </w:r>
      <w:proofErr w:type="spellEnd"/>
      <w:r>
        <w:rPr>
          <w:i/>
          <w:color w:val="000000"/>
          <w:lang w:val="en-US"/>
        </w:rPr>
        <w:t xml:space="preserve"> A.D</w:t>
      </w:r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</w:t>
      </w:r>
      <w:r>
        <w:rPr>
          <w:lang w:val="en-US"/>
        </w:rPr>
        <w:t xml:space="preserve"> Determination of optimal loading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conditions</w:t>
      </w:r>
      <w:proofErr w:type="gramEnd"/>
      <w:r>
        <w:rPr>
          <w:lang w:val="en-US"/>
        </w:rPr>
        <w:t xml:space="preserve"> at the initial temperature of + 20 °C</w:t>
      </w:r>
      <w:r>
        <w:rPr>
          <w:lang w:val="en-US"/>
        </w:rPr>
        <w:tab/>
        <w:t>68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Saveliev</w:t>
      </w:r>
      <w:proofErr w:type="spellEnd"/>
      <w:r>
        <w:rPr>
          <w:i/>
          <w:lang w:val="en-US"/>
        </w:rPr>
        <w:t xml:space="preserve"> R.V., </w:t>
      </w:r>
      <w:proofErr w:type="spellStart"/>
      <w:r>
        <w:rPr>
          <w:i/>
          <w:color w:val="000000"/>
          <w:lang w:val="en-US"/>
        </w:rPr>
        <w:t>Galushina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T.Yu</w:t>
      </w:r>
      <w:proofErr w:type="spellEnd"/>
      <w:r>
        <w:rPr>
          <w:i/>
          <w:color w:val="000000"/>
          <w:lang w:val="en-US"/>
        </w:rPr>
        <w:t>.</w:t>
      </w:r>
      <w:r>
        <w:rPr>
          <w:lang w:val="en-US"/>
        </w:rPr>
        <w:t xml:space="preserve"> Positional observations of asteroids with SBG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AO </w:t>
      </w:r>
      <w:proofErr w:type="spellStart"/>
      <w:r>
        <w:rPr>
          <w:lang w:val="en-US"/>
        </w:rPr>
        <w:t>UrFU</w:t>
      </w:r>
      <w:proofErr w:type="spellEnd"/>
      <w:r>
        <w:rPr>
          <w:lang w:val="en-US"/>
        </w:rPr>
        <w:t xml:space="preserve"> and further improvement of their orbits</w:t>
      </w:r>
      <w:r>
        <w:rPr>
          <w:lang w:val="en-US"/>
        </w:rPr>
        <w:tab/>
        <w:t>69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Kashirin</w:t>
      </w:r>
      <w:proofErr w:type="spellEnd"/>
      <w:r>
        <w:rPr>
          <w:i/>
          <w:lang w:val="en-US"/>
        </w:rPr>
        <w:t xml:space="preserve"> M.V., </w:t>
      </w:r>
      <w:proofErr w:type="spellStart"/>
      <w:r>
        <w:rPr>
          <w:i/>
          <w:lang w:val="en-US"/>
        </w:rPr>
        <w:t>Ivashkin</w:t>
      </w:r>
      <w:proofErr w:type="spellEnd"/>
      <w:r>
        <w:rPr>
          <w:i/>
          <w:lang w:val="en-US"/>
        </w:rPr>
        <w:t xml:space="preserve"> V.V</w:t>
      </w:r>
      <w:r>
        <w:rPr>
          <w:lang w:val="en-US"/>
        </w:rPr>
        <w:t xml:space="preserve">. An estimation of orbit parameters determination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accuracy</w:t>
      </w:r>
      <w:proofErr w:type="gramEnd"/>
      <w:r>
        <w:rPr>
          <w:lang w:val="en-US"/>
        </w:rPr>
        <w:t xml:space="preserve"> for dangerous asteroid using optical measurements by the complex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Nebosvod</w:t>
      </w:r>
      <w:proofErr w:type="spellEnd"/>
      <w:r>
        <w:rPr>
          <w:lang w:val="en-US"/>
        </w:rPr>
        <w:t>”</w:t>
      </w:r>
      <w:r>
        <w:rPr>
          <w:lang w:val="en-US"/>
        </w:rPr>
        <w:tab/>
        <w:t>70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Guo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Peng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Ivashkin</w:t>
      </w:r>
      <w:proofErr w:type="spellEnd"/>
      <w:r>
        <w:rPr>
          <w:i/>
          <w:lang w:val="en-US"/>
        </w:rPr>
        <w:t xml:space="preserve"> V.V</w:t>
      </w:r>
      <w:r>
        <w:rPr>
          <w:lang w:val="en-US"/>
        </w:rPr>
        <w:t xml:space="preserve">. An estimation of orbit parameters determination accuracy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dangerous asteroid using optical measurements by the complex «</w:t>
      </w:r>
      <w:proofErr w:type="spellStart"/>
      <w:r>
        <w:rPr>
          <w:lang w:val="en-US"/>
        </w:rPr>
        <w:t>Nebosvod</w:t>
      </w:r>
      <w:proofErr w:type="spellEnd"/>
      <w:r>
        <w:rPr>
          <w:lang w:val="en-US"/>
        </w:rPr>
        <w:t>»</w:t>
      </w:r>
      <w:r>
        <w:rPr>
          <w:lang w:val="en-US"/>
        </w:rPr>
        <w:tab/>
        <w:t>71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Stikhno</w:t>
      </w:r>
      <w:proofErr w:type="spellEnd"/>
      <w:r>
        <w:rPr>
          <w:i/>
          <w:lang w:val="en-US"/>
        </w:rPr>
        <w:t xml:space="preserve"> C.A</w:t>
      </w:r>
      <w:r>
        <w:rPr>
          <w:lang w:val="en-US"/>
        </w:rPr>
        <w:t xml:space="preserve">., </w:t>
      </w:r>
      <w:proofErr w:type="spellStart"/>
      <w:r>
        <w:rPr>
          <w:i/>
          <w:lang w:val="en-US"/>
        </w:rPr>
        <w:t>Guo</w:t>
      </w:r>
      <w:proofErr w:type="spellEnd"/>
      <w:r>
        <w:rPr>
          <w:i/>
          <w:lang w:val="en-US"/>
        </w:rPr>
        <w:t xml:space="preserve"> P., </w:t>
      </w:r>
      <w:proofErr w:type="spellStart"/>
      <w:r>
        <w:rPr>
          <w:i/>
          <w:lang w:val="en-US"/>
        </w:rPr>
        <w:t>Ivashkin</w:t>
      </w:r>
      <w:proofErr w:type="spellEnd"/>
      <w:r>
        <w:rPr>
          <w:i/>
          <w:lang w:val="en-US"/>
        </w:rPr>
        <w:t xml:space="preserve"> V.V</w:t>
      </w:r>
      <w:r>
        <w:rPr>
          <w:lang w:val="en-US"/>
        </w:rPr>
        <w:t xml:space="preserve">. An analysis of the structure of asteroid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lang w:val="en-US"/>
        </w:rPr>
        <w:t>Apophis</w:t>
      </w:r>
      <w:proofErr w:type="spellEnd"/>
      <w:r>
        <w:rPr>
          <w:lang w:val="en-US"/>
        </w:rPr>
        <w:t>’ possible impact zone on the Earth</w:t>
      </w:r>
      <w:r>
        <w:rPr>
          <w:lang w:val="en-US"/>
        </w:rPr>
        <w:tab/>
        <w:t>72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Sidorov</w:t>
      </w:r>
      <w:proofErr w:type="spellEnd"/>
      <w:r>
        <w:rPr>
          <w:i/>
          <w:lang w:val="en-US"/>
        </w:rPr>
        <w:t xml:space="preserve"> A.D., </w:t>
      </w:r>
      <w:proofErr w:type="spellStart"/>
      <w:r>
        <w:rPr>
          <w:i/>
          <w:color w:val="000000"/>
          <w:lang w:val="en-US"/>
        </w:rPr>
        <w:t>Zykova</w:t>
      </w:r>
      <w:proofErr w:type="spellEnd"/>
      <w:r>
        <w:rPr>
          <w:i/>
          <w:color w:val="000000"/>
          <w:lang w:val="en-US"/>
        </w:rPr>
        <w:t xml:space="preserve"> A.I., </w:t>
      </w:r>
      <w:proofErr w:type="spellStart"/>
      <w:r>
        <w:rPr>
          <w:i/>
          <w:color w:val="000000"/>
          <w:lang w:val="en-US"/>
        </w:rPr>
        <w:t>Samorokova</w:t>
      </w:r>
      <w:proofErr w:type="spellEnd"/>
      <w:r>
        <w:rPr>
          <w:i/>
          <w:color w:val="000000"/>
          <w:lang w:val="en-US"/>
        </w:rPr>
        <w:t xml:space="preserve"> N.M</w:t>
      </w:r>
      <w:r>
        <w:rPr>
          <w:color w:val="000000"/>
          <w:lang w:val="en-US"/>
        </w:rPr>
        <w:t xml:space="preserve">. </w:t>
      </w:r>
      <w:r>
        <w:rPr>
          <w:lang w:val="en-US"/>
        </w:rPr>
        <w:t xml:space="preserve">Analysis of combustion of the combined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charge</w:t>
      </w:r>
      <w:proofErr w:type="gramEnd"/>
      <w:r>
        <w:rPr>
          <w:lang w:val="en-US"/>
        </w:rPr>
        <w:t xml:space="preserve"> in the conditions </w:t>
      </w:r>
      <w:proofErr w:type="spellStart"/>
      <w:r>
        <w:rPr>
          <w:lang w:val="en-US"/>
        </w:rPr>
        <w:t>electrothermal</w:t>
      </w:r>
      <w:proofErr w:type="spellEnd"/>
      <w:r>
        <w:rPr>
          <w:lang w:val="en-US"/>
        </w:rPr>
        <w:t>-chemical throwing technology</w:t>
      </w:r>
      <w:r>
        <w:rPr>
          <w:lang w:val="en-US"/>
        </w:rPr>
        <w:tab/>
        <w:t>72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Korolev</w:t>
      </w:r>
      <w:proofErr w:type="spellEnd"/>
      <w:r>
        <w:rPr>
          <w:i/>
          <w:lang w:val="en-US"/>
        </w:rPr>
        <w:t xml:space="preserve"> S.I., </w:t>
      </w:r>
      <w:proofErr w:type="spellStart"/>
      <w:r>
        <w:rPr>
          <w:i/>
          <w:lang w:val="en-US"/>
        </w:rPr>
        <w:t>Baturin</w:t>
      </w:r>
      <w:proofErr w:type="spellEnd"/>
      <w:r>
        <w:rPr>
          <w:i/>
          <w:lang w:val="en-US"/>
        </w:rPr>
        <w:t xml:space="preserve"> A.P.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The simulation of asteroid’s motion with different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lastRenderedPageBreak/>
        <w:t>planets</w:t>
      </w:r>
      <w:proofErr w:type="gramEnd"/>
      <w:r>
        <w:rPr>
          <w:lang w:val="en-US"/>
        </w:rPr>
        <w:t>’ ephemerides</w:t>
      </w:r>
      <w:r>
        <w:rPr>
          <w:lang w:val="en-US"/>
        </w:rPr>
        <w:tab/>
        <w:t>73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Aleksandrova</w:t>
      </w:r>
      <w:proofErr w:type="spellEnd"/>
      <w:r>
        <w:rPr>
          <w:i/>
          <w:lang w:val="en-US"/>
        </w:rPr>
        <w:t xml:space="preserve"> A.G., </w:t>
      </w:r>
      <w:proofErr w:type="spellStart"/>
      <w:r>
        <w:rPr>
          <w:i/>
          <w:color w:val="000000"/>
          <w:lang w:val="en-US"/>
        </w:rPr>
        <w:t>Chuvashov</w:t>
      </w:r>
      <w:proofErr w:type="spellEnd"/>
      <w:r>
        <w:rPr>
          <w:i/>
          <w:color w:val="000000"/>
          <w:lang w:val="en-US"/>
        </w:rPr>
        <w:t xml:space="preserve"> I.N</w:t>
      </w:r>
      <w:r>
        <w:rPr>
          <w:color w:val="000000"/>
          <w:lang w:val="en-US"/>
        </w:rPr>
        <w:t>.</w:t>
      </w:r>
      <w:r>
        <w:rPr>
          <w:lang w:val="en-US"/>
        </w:rPr>
        <w:t xml:space="preserve"> Determination of parameters of solar radiation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pressure</w:t>
      </w:r>
      <w:proofErr w:type="gramEnd"/>
      <w:r>
        <w:rPr>
          <w:lang w:val="en-US"/>
        </w:rPr>
        <w:t xml:space="preserve"> model from observations</w:t>
      </w:r>
      <w:r>
        <w:rPr>
          <w:lang w:val="en-US"/>
        </w:rPr>
        <w:tab/>
        <w:t>75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rFonts w:ascii="inherit" w:hAnsi="inherit"/>
          <w:i/>
          <w:color w:val="212121"/>
          <w:lang w:val="en-US"/>
        </w:rPr>
        <w:t>Alexandrov</w:t>
      </w:r>
      <w:r>
        <w:rPr>
          <w:rFonts w:ascii="Calibri" w:hAnsi="Calibri"/>
          <w:i/>
          <w:color w:val="212121"/>
          <w:lang w:val="en-US"/>
        </w:rPr>
        <w:t>a</w:t>
      </w:r>
      <w:proofErr w:type="spellEnd"/>
      <w:r>
        <w:rPr>
          <w:rFonts w:ascii="Calibri" w:hAnsi="Calibri"/>
          <w:i/>
          <w:color w:val="212121"/>
          <w:lang w:val="en-US"/>
        </w:rPr>
        <w:t xml:space="preserve"> </w:t>
      </w:r>
      <w:r>
        <w:rPr>
          <w:rFonts w:ascii="inherit" w:hAnsi="inherit"/>
          <w:i/>
          <w:color w:val="212121"/>
          <w:lang w:val="en-US"/>
        </w:rPr>
        <w:t>A</w:t>
      </w:r>
      <w:r>
        <w:rPr>
          <w:rFonts w:ascii="Calibri" w:hAnsi="Calibri"/>
          <w:i/>
          <w:color w:val="212121"/>
          <w:lang w:val="en-US"/>
        </w:rPr>
        <w:t>.</w:t>
      </w:r>
      <w:r>
        <w:rPr>
          <w:rFonts w:ascii="inherit" w:hAnsi="inherit"/>
          <w:i/>
          <w:color w:val="212121"/>
          <w:lang w:val="en-US"/>
        </w:rPr>
        <w:t>G</w:t>
      </w:r>
      <w:r>
        <w:rPr>
          <w:rFonts w:ascii="Calibri" w:hAnsi="Calibri"/>
          <w:color w:val="212121"/>
          <w:lang w:val="en-US"/>
        </w:rPr>
        <w:t xml:space="preserve">. </w:t>
      </w:r>
      <w:r>
        <w:rPr>
          <w:lang w:val="en-US"/>
        </w:rPr>
        <w:t xml:space="preserve">Investigation of the resonance structure and the dynamic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evolution</w:t>
      </w:r>
      <w:proofErr w:type="gramEnd"/>
      <w:r>
        <w:rPr>
          <w:lang w:val="en-US"/>
        </w:rPr>
        <w:t xml:space="preserve"> of the particle fluxes generated as a result of spacecraft explosions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near-resonance orbits</w:t>
      </w:r>
      <w:r>
        <w:rPr>
          <w:lang w:val="en-US"/>
        </w:rPr>
        <w:tab/>
        <w:t>76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Aleksandrova</w:t>
      </w:r>
      <w:proofErr w:type="spellEnd"/>
      <w:r>
        <w:rPr>
          <w:i/>
          <w:lang w:val="en-US"/>
        </w:rPr>
        <w:t xml:space="preserve"> A.G., </w:t>
      </w:r>
      <w:proofErr w:type="spellStart"/>
      <w:r>
        <w:rPr>
          <w:i/>
          <w:color w:val="000000"/>
          <w:lang w:val="en-US"/>
        </w:rPr>
        <w:t>Galushina</w:t>
      </w:r>
      <w:proofErr w:type="spellEnd"/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T.Yu</w:t>
      </w:r>
      <w:proofErr w:type="spellEnd"/>
      <w:r>
        <w:rPr>
          <w:i/>
          <w:color w:val="000000"/>
          <w:lang w:val="en-US"/>
        </w:rPr>
        <w:t xml:space="preserve">., </w:t>
      </w:r>
      <w:proofErr w:type="spellStart"/>
      <w:r>
        <w:rPr>
          <w:i/>
          <w:color w:val="000000"/>
          <w:lang w:val="en-US"/>
        </w:rPr>
        <w:t>Holshevnikov</w:t>
      </w:r>
      <w:proofErr w:type="spellEnd"/>
      <w:r>
        <w:rPr>
          <w:i/>
          <w:color w:val="000000"/>
          <w:lang w:val="en-US"/>
        </w:rPr>
        <w:t xml:space="preserve"> K.V</w:t>
      </w:r>
      <w:r>
        <w:rPr>
          <w:color w:val="000000"/>
          <w:lang w:val="en-US"/>
        </w:rPr>
        <w:t>.</w:t>
      </w:r>
      <w:r>
        <w:rPr>
          <w:lang w:val="en-US"/>
        </w:rPr>
        <w:t xml:space="preserve"> Comparison of different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methods</w:t>
      </w:r>
      <w:proofErr w:type="gramEnd"/>
      <w:r>
        <w:rPr>
          <w:lang w:val="en-US"/>
        </w:rPr>
        <w:t xml:space="preserve"> of the preventive destruction of  a hazardous asteroid</w:t>
      </w:r>
      <w:r>
        <w:rPr>
          <w:lang w:val="en-US"/>
        </w:rPr>
        <w:tab/>
        <w:t>77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Niganova</w:t>
      </w:r>
      <w:proofErr w:type="spellEnd"/>
      <w:r>
        <w:rPr>
          <w:i/>
          <w:lang w:val="en-US"/>
        </w:rPr>
        <w:t xml:space="preserve"> E.N., </w:t>
      </w:r>
      <w:proofErr w:type="spellStart"/>
      <w:r>
        <w:rPr>
          <w:i/>
          <w:color w:val="000000"/>
          <w:lang w:val="en-US"/>
        </w:rPr>
        <w:t>Bykova</w:t>
      </w:r>
      <w:proofErr w:type="spellEnd"/>
      <w:r>
        <w:rPr>
          <w:i/>
          <w:color w:val="000000"/>
          <w:lang w:val="en-US"/>
        </w:rPr>
        <w:t xml:space="preserve"> L.E.</w:t>
      </w:r>
      <w:r>
        <w:rPr>
          <w:lang w:val="en-US"/>
        </w:rPr>
        <w:t xml:space="preserve"> Numerical research of regular and chaotic motion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NEAs near of a boundary of the mean motion resonance with Jupiter and Earth</w:t>
      </w:r>
      <w:r>
        <w:rPr>
          <w:lang w:val="en-US"/>
        </w:rPr>
        <w:tab/>
        <w:t>78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Pakhomova</w:t>
      </w:r>
      <w:proofErr w:type="spellEnd"/>
      <w:r>
        <w:rPr>
          <w:i/>
          <w:lang w:val="en-US"/>
        </w:rPr>
        <w:t xml:space="preserve"> E.V</w:t>
      </w:r>
      <w:r>
        <w:rPr>
          <w:lang w:val="en-US"/>
        </w:rPr>
        <w:t xml:space="preserve">. Investigation of solving local geodynamics problems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using</w:t>
      </w:r>
      <w:proofErr w:type="gramEnd"/>
      <w:r>
        <w:rPr>
          <w:lang w:val="en-US"/>
        </w:rPr>
        <w:t xml:space="preserve"> base GPS/GLONASS measurements</w:t>
      </w:r>
      <w:r>
        <w:rPr>
          <w:lang w:val="en-US"/>
        </w:rPr>
        <w:tab/>
        <w:t>79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Shapovalova</w:t>
      </w:r>
      <w:proofErr w:type="spellEnd"/>
      <w:r>
        <w:rPr>
          <w:i/>
          <w:lang w:val="en-US"/>
        </w:rPr>
        <w:t xml:space="preserve"> K.V.</w:t>
      </w:r>
      <w:r>
        <w:rPr>
          <w:lang w:val="en-US"/>
        </w:rPr>
        <w:t xml:space="preserve"> Problem of development high-precision local model of </w:t>
      </w:r>
      <w:proofErr w:type="spellStart"/>
      <w:r>
        <w:rPr>
          <w:lang w:val="en-US"/>
        </w:rPr>
        <w:t>quasigeoid</w:t>
      </w:r>
      <w:proofErr w:type="spellEnd"/>
      <w:r>
        <w:rPr>
          <w:lang w:val="en-US"/>
        </w:rPr>
        <w:tab/>
        <w:t>80</w:t>
      </w:r>
    </w:p>
    <w:p w:rsidR="0035414C" w:rsidRDefault="0035414C">
      <w:pPr>
        <w:pStyle w:val="HTML"/>
        <w:shd w:val="clear" w:color="auto" w:fill="FFFFFF"/>
        <w:tabs>
          <w:tab w:val="left" w:leader="dot" w:pos="867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Chuvashov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I.N., </w:t>
      </w:r>
      <w:proofErr w:type="spellStart"/>
      <w:proofErr w:type="gramStart"/>
      <w:r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>Levkina</w:t>
      </w:r>
      <w:proofErr w:type="spellEnd"/>
      <w:r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>P.A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Investigation of space debris orbits with high </w:t>
      </w:r>
    </w:p>
    <w:p w:rsidR="0035414C" w:rsidRDefault="0035414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867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area-to-mass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ratio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81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Maynagasheva</w:t>
      </w:r>
      <w:proofErr w:type="spellEnd"/>
      <w:r>
        <w:rPr>
          <w:i/>
          <w:lang w:val="en-US"/>
        </w:rPr>
        <w:t xml:space="preserve"> A.A</w:t>
      </w:r>
      <w:r>
        <w:rPr>
          <w:lang w:val="en-US"/>
        </w:rPr>
        <w:t xml:space="preserve">. Possible error in determining of sidereal time of occurrence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meteors</w:t>
      </w:r>
      <w:r>
        <w:rPr>
          <w:lang w:val="en-US"/>
        </w:rPr>
        <w:tab/>
        <w:t>82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Blinkova</w:t>
      </w:r>
      <w:proofErr w:type="spellEnd"/>
      <w:r>
        <w:rPr>
          <w:i/>
          <w:lang w:val="en-US"/>
        </w:rPr>
        <w:t xml:space="preserve"> E.V</w:t>
      </w:r>
      <w:r>
        <w:rPr>
          <w:lang w:val="en-US"/>
        </w:rPr>
        <w:t xml:space="preserve">. Simulation problems autonomous predict the movement of low-flying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satellites</w:t>
      </w:r>
      <w:proofErr w:type="gramEnd"/>
      <w:r>
        <w:rPr>
          <w:lang w:val="en-US"/>
        </w:rPr>
        <w:t xml:space="preserve"> software measurement system GLONASS</w:t>
      </w:r>
      <w:r>
        <w:rPr>
          <w:lang w:val="en-US"/>
        </w:rPr>
        <w:tab/>
        <w:t>83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Chuvashov</w:t>
      </w:r>
      <w:proofErr w:type="spellEnd"/>
      <w:r>
        <w:rPr>
          <w:i/>
          <w:lang w:val="en-US"/>
        </w:rPr>
        <w:t xml:space="preserve"> I.N., </w:t>
      </w:r>
      <w:proofErr w:type="spellStart"/>
      <w:r>
        <w:rPr>
          <w:i/>
          <w:color w:val="000000"/>
          <w:lang w:val="en-US"/>
        </w:rPr>
        <w:t>Kinzerskiy</w:t>
      </w:r>
      <w:proofErr w:type="spellEnd"/>
      <w:r>
        <w:rPr>
          <w:i/>
          <w:color w:val="000000"/>
          <w:lang w:val="en-US"/>
        </w:rPr>
        <w:t xml:space="preserve"> V.V</w:t>
      </w:r>
      <w:r>
        <w:rPr>
          <w:color w:val="000000"/>
          <w:lang w:val="en-U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Defining</w:t>
      </w:r>
      <w:proofErr w:type="gramEnd"/>
      <w:r>
        <w:rPr>
          <w:lang w:val="en-US"/>
        </w:rPr>
        <w:t xml:space="preserve"> the parameters of the orbits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satellites GLONASS on the inter-satellite measurement</w:t>
      </w:r>
      <w:r>
        <w:rPr>
          <w:lang w:val="en-US"/>
        </w:rPr>
        <w:tab/>
        <w:t>84</w:t>
      </w:r>
    </w:p>
    <w:p w:rsidR="0035414C" w:rsidRDefault="0035414C">
      <w:pPr>
        <w:tabs>
          <w:tab w:val="center" w:pos="4677"/>
          <w:tab w:val="left" w:pos="7410"/>
          <w:tab w:val="left" w:pos="8580"/>
          <w:tab w:val="left" w:leader="dot" w:pos="8618"/>
          <w:tab w:val="left" w:leader="dot" w:pos="8675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>
        <w:rPr>
          <w:i/>
          <w:lang w:val="en-US"/>
        </w:rPr>
        <w:t>Chuvashov</w:t>
      </w:r>
      <w:proofErr w:type="spellEnd"/>
      <w:r>
        <w:rPr>
          <w:i/>
          <w:lang w:val="en-US"/>
        </w:rPr>
        <w:t xml:space="preserve"> I.N., </w:t>
      </w:r>
      <w:proofErr w:type="spellStart"/>
      <w:r>
        <w:rPr>
          <w:i/>
          <w:color w:val="000000"/>
          <w:lang w:val="en-US"/>
        </w:rPr>
        <w:t>Banischikova</w:t>
      </w:r>
      <w:proofErr w:type="spellEnd"/>
      <w:r>
        <w:rPr>
          <w:i/>
          <w:color w:val="000000"/>
          <w:lang w:val="en-US"/>
        </w:rPr>
        <w:t xml:space="preserve"> M.A., </w:t>
      </w:r>
      <w:proofErr w:type="spellStart"/>
      <w:r>
        <w:rPr>
          <w:i/>
          <w:color w:val="000000"/>
          <w:lang w:val="en-US"/>
        </w:rPr>
        <w:t>Kuzimin</w:t>
      </w:r>
      <w:proofErr w:type="spellEnd"/>
      <w:r>
        <w:rPr>
          <w:i/>
          <w:color w:val="000000"/>
          <w:lang w:val="en-US"/>
        </w:rPr>
        <w:t xml:space="preserve"> A.K.</w:t>
      </w:r>
      <w:r>
        <w:rPr>
          <w:color w:val="000000"/>
          <w:lang w:val="en-US"/>
        </w:rPr>
        <w:t xml:space="preserve"> </w:t>
      </w:r>
      <w:r>
        <w:rPr>
          <w:lang w:val="en-US"/>
        </w:rPr>
        <w:t xml:space="preserve">Researches of possible </w:t>
      </w:r>
    </w:p>
    <w:p w:rsidR="0035414C" w:rsidRDefault="0035414C">
      <w:pPr>
        <w:tabs>
          <w:tab w:val="center" w:pos="4677"/>
          <w:tab w:val="left" w:pos="7410"/>
          <w:tab w:val="left" w:pos="8580"/>
          <w:tab w:val="left" w:leader="dot" w:pos="8618"/>
          <w:tab w:val="left" w:leader="dot" w:pos="8675"/>
        </w:tabs>
        <w:autoSpaceDE w:val="0"/>
        <w:autoSpaceDN w:val="0"/>
        <w:adjustRightInd w:val="0"/>
        <w:jc w:val="both"/>
        <w:rPr>
          <w:lang w:val="en-US"/>
        </w:rPr>
      </w:pPr>
      <w:proofErr w:type="gramStart"/>
      <w:r>
        <w:rPr>
          <w:lang w:val="en-US"/>
        </w:rPr>
        <w:t>benefits</w:t>
      </w:r>
      <w:proofErr w:type="gramEnd"/>
      <w:r>
        <w:rPr>
          <w:lang w:val="en-US"/>
        </w:rPr>
        <w:t xml:space="preserve"> of simultaneous observations of the </w:t>
      </w:r>
      <w:proofErr w:type="spellStart"/>
      <w:r>
        <w:rPr>
          <w:lang w:val="en-US"/>
        </w:rPr>
        <w:t>auroral</w:t>
      </w:r>
      <w:proofErr w:type="spellEnd"/>
      <w:r>
        <w:rPr>
          <w:lang w:val="en-US"/>
        </w:rPr>
        <w:t xml:space="preserve"> ovals by onboard devices </w:t>
      </w:r>
    </w:p>
    <w:p w:rsidR="0035414C" w:rsidRDefault="0035414C">
      <w:pPr>
        <w:tabs>
          <w:tab w:val="left" w:leader="dot" w:pos="8675"/>
        </w:tabs>
        <w:autoSpaceDE w:val="0"/>
        <w:autoSpaceDN w:val="0"/>
        <w:adjustRightInd w:val="0"/>
        <w:jc w:val="both"/>
        <w:rPr>
          <w:lang w:val="en-US"/>
        </w:rPr>
      </w:pP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two spacecrafts</w:t>
      </w:r>
      <w:r>
        <w:rPr>
          <w:lang w:val="en-US"/>
        </w:rPr>
        <w:tab/>
        <w:t>85</w:t>
      </w:r>
    </w:p>
    <w:p w:rsidR="0035414C" w:rsidRDefault="0035414C">
      <w:pPr>
        <w:tabs>
          <w:tab w:val="left" w:leader="dot" w:pos="8675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>
        <w:rPr>
          <w:i/>
          <w:lang w:val="en-US"/>
        </w:rPr>
        <w:t>Kuzminykh</w:t>
      </w:r>
      <w:proofErr w:type="spellEnd"/>
      <w:r>
        <w:rPr>
          <w:i/>
          <w:lang w:val="en-US"/>
        </w:rPr>
        <w:t xml:space="preserve"> M.S</w:t>
      </w:r>
      <w:r>
        <w:rPr>
          <w:lang w:val="en-US"/>
        </w:rPr>
        <w:t xml:space="preserve">. Dispersion of the </w:t>
      </w:r>
      <w:proofErr w:type="spellStart"/>
      <w:r>
        <w:rPr>
          <w:lang w:val="en-US"/>
        </w:rPr>
        <w:t>Quadrantid</w:t>
      </w:r>
      <w:proofErr w:type="spellEnd"/>
      <w:r>
        <w:rPr>
          <w:lang w:val="en-US"/>
        </w:rPr>
        <w:t xml:space="preserve"> meteoroid stream on approach to planets</w:t>
      </w:r>
      <w:r>
        <w:rPr>
          <w:lang w:val="en-US"/>
        </w:rPr>
        <w:tab/>
        <w:t>86</w:t>
      </w:r>
    </w:p>
    <w:p w:rsidR="0035414C" w:rsidRDefault="0035414C">
      <w:pPr>
        <w:tabs>
          <w:tab w:val="left" w:leader="dot" w:pos="8675"/>
        </w:tabs>
        <w:ind w:firstLine="340"/>
        <w:jc w:val="both"/>
        <w:rPr>
          <w:lang w:val="en-US"/>
        </w:rPr>
      </w:pPr>
    </w:p>
    <w:p w:rsidR="0035414C" w:rsidRDefault="0035414C">
      <w:pPr>
        <w:rPr>
          <w:lang w:val="en-US"/>
        </w:rPr>
      </w:pPr>
    </w:p>
    <w:p w:rsidR="0035414C" w:rsidRDefault="0035414C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Session 5</w:t>
      </w:r>
      <w:r>
        <w:rPr>
          <w:b/>
          <w:lang w:val="en-GB"/>
        </w:rPr>
        <w:t>.</w:t>
      </w:r>
      <w:proofErr w:type="gramEnd"/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Mathematical and physical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modeling of technical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 xml:space="preserve">and natural systems </w:t>
      </w:r>
    </w:p>
    <w:p w:rsidR="0035414C" w:rsidRDefault="0035414C">
      <w:pPr>
        <w:jc w:val="center"/>
        <w:rPr>
          <w:lang w:val="en-US"/>
        </w:rPr>
      </w:pP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Basalaev</w:t>
      </w:r>
      <w:proofErr w:type="spellEnd"/>
      <w:r>
        <w:rPr>
          <w:i/>
          <w:lang w:val="en-US"/>
        </w:rPr>
        <w:t xml:space="preserve"> S. A.</w:t>
      </w:r>
      <w:r>
        <w:rPr>
          <w:lang w:val="en-US"/>
        </w:rPr>
        <w:t xml:space="preserve"> Experimental study of model open solid propellant gas generator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multiple</w:t>
      </w:r>
      <w:proofErr w:type="gramEnd"/>
      <w:r>
        <w:rPr>
          <w:lang w:val="en-US"/>
        </w:rPr>
        <w:t xml:space="preserve"> inclusion process in aqueous medium</w:t>
      </w:r>
      <w:r>
        <w:rPr>
          <w:lang w:val="en-US"/>
        </w:rPr>
        <w:tab/>
        <w:t>87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Brendakov</w:t>
      </w:r>
      <w:proofErr w:type="spellEnd"/>
      <w:r>
        <w:rPr>
          <w:i/>
          <w:lang w:val="en-US"/>
        </w:rPr>
        <w:t xml:space="preserve"> R.V</w:t>
      </w:r>
      <w:r>
        <w:rPr>
          <w:lang w:val="en-US"/>
        </w:rPr>
        <w:t>. The mathematical model of the process of fluorination of tungsten</w:t>
      </w:r>
      <w:r>
        <w:rPr>
          <w:lang w:val="en-US"/>
        </w:rPr>
        <w:tab/>
        <w:t>88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proofErr w:type="gramStart"/>
      <w:r>
        <w:rPr>
          <w:i/>
          <w:lang w:val="en-US"/>
        </w:rPr>
        <w:t>Grokhovskaya</w:t>
      </w:r>
      <w:proofErr w:type="spellEnd"/>
      <w:r>
        <w:rPr>
          <w:i/>
          <w:lang w:val="en-US"/>
        </w:rPr>
        <w:t xml:space="preserve">  A</w:t>
      </w:r>
      <w:r>
        <w:rPr>
          <w:lang w:val="en-US"/>
        </w:rPr>
        <w:t>.</w:t>
      </w:r>
      <w:r>
        <w:rPr>
          <w:i/>
          <w:lang w:val="en-US"/>
        </w:rPr>
        <w:t>A</w:t>
      </w:r>
      <w:proofErr w:type="gramEnd"/>
      <w:r>
        <w:rPr>
          <w:lang w:val="en-US"/>
        </w:rPr>
        <w:t>. Mathematical modeling of the pulsar radiation</w:t>
      </w:r>
      <w:r>
        <w:rPr>
          <w:lang w:val="en-US"/>
        </w:rPr>
        <w:tab/>
        <w:t>89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Zemlyak</w:t>
      </w:r>
      <w:proofErr w:type="spellEnd"/>
      <w:r>
        <w:rPr>
          <w:i/>
          <w:lang w:val="en-US"/>
        </w:rPr>
        <w:t xml:space="preserve"> V.L</w:t>
      </w:r>
      <w:r>
        <w:rPr>
          <w:lang w:val="en-US"/>
        </w:rPr>
        <w:t xml:space="preserve">. Study of Possibility of Submarine Vessels Emerging in the Ice Cover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a Limited Depth of Water Area</w:t>
      </w:r>
      <w:r>
        <w:rPr>
          <w:lang w:val="en-US"/>
        </w:rPr>
        <w:tab/>
        <w:t>90</w:t>
      </w:r>
    </w:p>
    <w:p w:rsidR="0035414C" w:rsidRPr="00831398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Baurin</w:t>
      </w:r>
      <w:proofErr w:type="spellEnd"/>
      <w:r>
        <w:rPr>
          <w:i/>
          <w:lang w:val="en-US"/>
        </w:rPr>
        <w:t xml:space="preserve"> N</w:t>
      </w:r>
      <w:r>
        <w:rPr>
          <w:lang w:val="en-US"/>
        </w:rPr>
        <w:t xml:space="preserve">.O., </w:t>
      </w:r>
      <w:proofErr w:type="spellStart"/>
      <w:r>
        <w:rPr>
          <w:i/>
          <w:lang w:val="en-US"/>
        </w:rPr>
        <w:t>Zemlyak</w:t>
      </w:r>
      <w:proofErr w:type="spellEnd"/>
      <w:r>
        <w:rPr>
          <w:i/>
          <w:lang w:val="en-US"/>
        </w:rPr>
        <w:t xml:space="preserve"> V.L., </w:t>
      </w:r>
      <w:proofErr w:type="spellStart"/>
      <w:r>
        <w:rPr>
          <w:i/>
          <w:lang w:val="en-US"/>
        </w:rPr>
        <w:t>Ipatov</w:t>
      </w:r>
      <w:proofErr w:type="spellEnd"/>
      <w:r>
        <w:rPr>
          <w:i/>
          <w:lang w:val="en-US"/>
        </w:rPr>
        <w:t xml:space="preserve"> K.I.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The Impact of Bottom Contour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Ice-Breaking Capacity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Flexural-Gravity Waves Caused in the Ice Motion of the Immersed Body</w:t>
      </w:r>
      <w:r>
        <w:rPr>
          <w:lang w:val="en-US"/>
        </w:rPr>
        <w:tab/>
        <w:t>91</w:t>
      </w:r>
    </w:p>
    <w:p w:rsidR="0035414C" w:rsidRDefault="0035414C">
      <w:pPr>
        <w:pStyle w:val="HTML"/>
        <w:shd w:val="clear" w:color="auto" w:fill="FFFFFF"/>
        <w:tabs>
          <w:tab w:val="left" w:leader="dot" w:pos="867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Babich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., D.D.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Moiseyenko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P.V.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V.Ye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Panin</w:t>
      </w:r>
      <w:proofErr w:type="spellEnd"/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r>
        <w:rPr>
          <w:lang w:val="en-US"/>
        </w:rPr>
        <w:t xml:space="preserve">Computer Simulation of Heat Propagation and </w:t>
      </w:r>
      <w:proofErr w:type="spellStart"/>
      <w:r>
        <w:rPr>
          <w:lang w:val="en-US"/>
        </w:rPr>
        <w:t>Recrystallization</w:t>
      </w:r>
      <w:proofErr w:type="spellEnd"/>
      <w:r>
        <w:rPr>
          <w:lang w:val="en-US"/>
        </w:rPr>
        <w:t xml:space="preserve"> in Materials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Heat-</w:t>
      </w:r>
      <w:proofErr w:type="spellStart"/>
      <w:r>
        <w:rPr>
          <w:lang w:val="en-US"/>
        </w:rPr>
        <w:t>Resistants</w:t>
      </w:r>
      <w:proofErr w:type="spellEnd"/>
      <w:r>
        <w:rPr>
          <w:lang w:val="en-US"/>
        </w:rPr>
        <w:t xml:space="preserve"> Coatings</w:t>
      </w:r>
      <w:r>
        <w:rPr>
          <w:lang w:val="en-US"/>
        </w:rPr>
        <w:tab/>
        <w:t>93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Roslyakov</w:t>
      </w:r>
      <w:proofErr w:type="spellEnd"/>
      <w:r>
        <w:rPr>
          <w:i/>
          <w:lang w:val="en-US"/>
        </w:rPr>
        <w:t xml:space="preserve"> S.N. </w:t>
      </w:r>
      <w:r>
        <w:rPr>
          <w:lang w:val="en-US"/>
        </w:rPr>
        <w:t>Modeling of the source of a focused magnetic field</w:t>
      </w:r>
      <w:r>
        <w:rPr>
          <w:lang w:val="en-US"/>
        </w:rPr>
        <w:tab/>
        <w:t>94</w:t>
      </w:r>
    </w:p>
    <w:p w:rsidR="0035414C" w:rsidRDefault="0035414C">
      <w:pPr>
        <w:pStyle w:val="HTML"/>
        <w:shd w:val="clear" w:color="auto" w:fill="FFFFFF"/>
        <w:tabs>
          <w:tab w:val="left" w:leader="dot" w:pos="867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Sheremet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M.A.,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Astanina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M.S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Analysis of the porosity effect on convective heat </w:t>
      </w:r>
    </w:p>
    <w:p w:rsidR="0035414C" w:rsidRDefault="0035414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867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transfer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an enclosure, filled with a variable viscosity fluid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95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Ekkerdt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</w:t>
      </w:r>
      <w:r>
        <w:rPr>
          <w:lang w:val="en-US"/>
        </w:rPr>
        <w:t>.</w:t>
      </w:r>
      <w:r>
        <w:rPr>
          <w:i/>
          <w:lang w:val="en-US"/>
        </w:rPr>
        <w:t>Yu</w:t>
      </w:r>
      <w:proofErr w:type="spellEnd"/>
      <w:r>
        <w:rPr>
          <w:lang w:val="en-US"/>
        </w:rPr>
        <w:t xml:space="preserve">., </w:t>
      </w:r>
      <w:proofErr w:type="spellStart"/>
      <w:r>
        <w:rPr>
          <w:i/>
          <w:lang w:val="en-US"/>
        </w:rPr>
        <w:t>Bukatyy</w:t>
      </w:r>
      <w:proofErr w:type="spellEnd"/>
      <w:r>
        <w:rPr>
          <w:i/>
          <w:lang w:val="en-US"/>
        </w:rPr>
        <w:t xml:space="preserve"> V.I.</w:t>
      </w:r>
      <w:r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The size and composition of the audit concentration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suspended matter in water lakes of the </w:t>
      </w:r>
      <w:proofErr w:type="spellStart"/>
      <w:r>
        <w:rPr>
          <w:lang w:val="en-US"/>
        </w:rPr>
        <w:t>altai</w:t>
      </w:r>
      <w:proofErr w:type="spellEnd"/>
      <w:r>
        <w:rPr>
          <w:lang w:val="en-US"/>
        </w:rPr>
        <w:t xml:space="preserve"> territory</w:t>
      </w:r>
      <w:r>
        <w:rPr>
          <w:lang w:val="en-US"/>
        </w:rPr>
        <w:tab/>
        <w:t>96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Boshenyatov</w:t>
      </w:r>
      <w:proofErr w:type="spellEnd"/>
      <w:r>
        <w:rPr>
          <w:i/>
          <w:lang w:val="en-US"/>
        </w:rPr>
        <w:t xml:space="preserve"> B.V.,</w:t>
      </w:r>
      <w:r>
        <w:rPr>
          <w:b/>
          <w:lang w:val="en-US"/>
        </w:rPr>
        <w:t xml:space="preserve"> </w:t>
      </w:r>
      <w:proofErr w:type="spellStart"/>
      <w:r>
        <w:rPr>
          <w:i/>
          <w:lang w:val="en-US"/>
        </w:rPr>
        <w:t>Zhiltsov</w:t>
      </w:r>
      <w:proofErr w:type="spellEnd"/>
      <w:r>
        <w:rPr>
          <w:i/>
          <w:lang w:val="en-US"/>
        </w:rPr>
        <w:t xml:space="preserve"> K</w:t>
      </w:r>
      <w:r>
        <w:rPr>
          <w:lang w:val="en-US"/>
        </w:rPr>
        <w:t>.</w:t>
      </w:r>
      <w:r>
        <w:rPr>
          <w:i/>
          <w:lang w:val="en-US"/>
        </w:rPr>
        <w:t>N</w:t>
      </w:r>
      <w:r>
        <w:rPr>
          <w:lang w:val="en-US"/>
        </w:rPr>
        <w:t xml:space="preserve">. Numerical Simulation of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Interaction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Tsunami Waves with a Single Barrier</w:t>
      </w:r>
      <w:r>
        <w:rPr>
          <w:lang w:val="en-US"/>
        </w:rPr>
        <w:tab/>
        <w:t>97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Moiseeva</w:t>
      </w:r>
      <w:proofErr w:type="spellEnd"/>
      <w:r>
        <w:rPr>
          <w:i/>
          <w:lang w:val="en-US"/>
        </w:rPr>
        <w:t xml:space="preserve"> K</w:t>
      </w:r>
      <w:r>
        <w:rPr>
          <w:lang w:val="en-US"/>
        </w:rPr>
        <w:t>.</w:t>
      </w:r>
      <w:r>
        <w:rPr>
          <w:i/>
          <w:lang w:val="en-US"/>
        </w:rPr>
        <w:t>M</w:t>
      </w:r>
      <w:r>
        <w:rPr>
          <w:lang w:val="en-US"/>
        </w:rPr>
        <w:t xml:space="preserve">, </w:t>
      </w:r>
      <w:proofErr w:type="spellStart"/>
      <w:r>
        <w:rPr>
          <w:i/>
          <w:color w:val="212121"/>
          <w:lang w:val="en-US"/>
        </w:rPr>
        <w:t>Kraynov</w:t>
      </w:r>
      <w:proofErr w:type="spellEnd"/>
      <w:r>
        <w:rPr>
          <w:i/>
          <w:lang w:val="en-US"/>
        </w:rPr>
        <w:t xml:space="preserve"> </w:t>
      </w:r>
      <w:r>
        <w:rPr>
          <w:i/>
          <w:color w:val="212121"/>
          <w:lang w:val="en-US"/>
        </w:rPr>
        <w:t>A.Y.</w:t>
      </w:r>
      <w:r>
        <w:rPr>
          <w:b/>
          <w:color w:val="212121"/>
          <w:lang w:val="en-US"/>
        </w:rPr>
        <w:t xml:space="preserve"> </w:t>
      </w:r>
      <w:r>
        <w:rPr>
          <w:lang w:val="en-US"/>
        </w:rPr>
        <w:t xml:space="preserve">Numerical simulation of the spark ignition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the methane-air mixture</w:t>
      </w:r>
      <w:r>
        <w:rPr>
          <w:lang w:val="en-US"/>
        </w:rPr>
        <w:tab/>
        <w:t>98</w:t>
      </w:r>
    </w:p>
    <w:p w:rsidR="0035414C" w:rsidRDefault="0035414C">
      <w:pPr>
        <w:tabs>
          <w:tab w:val="left" w:pos="540"/>
          <w:tab w:val="left" w:pos="720"/>
          <w:tab w:val="left" w:leader="dot" w:pos="8675"/>
        </w:tabs>
        <w:autoSpaceDE w:val="0"/>
        <w:autoSpaceDN w:val="0"/>
        <w:adjustRightInd w:val="0"/>
        <w:jc w:val="both"/>
        <w:rPr>
          <w:lang w:val="en-US"/>
        </w:rPr>
      </w:pPr>
      <w:proofErr w:type="spellStart"/>
      <w:r>
        <w:rPr>
          <w:i/>
          <w:lang w:val="en-US"/>
        </w:rPr>
        <w:t>Zezyulinsky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Ya.S</w:t>
      </w:r>
      <w:proofErr w:type="spellEnd"/>
      <w:r>
        <w:rPr>
          <w:i/>
          <w:lang w:val="en-US"/>
        </w:rPr>
        <w:t xml:space="preserve">., </w:t>
      </w:r>
      <w:proofErr w:type="spellStart"/>
      <w:r>
        <w:rPr>
          <w:i/>
          <w:color w:val="000000"/>
          <w:lang w:val="en-US"/>
        </w:rPr>
        <w:t>Gusikov</w:t>
      </w:r>
      <w:proofErr w:type="spellEnd"/>
      <w:r>
        <w:rPr>
          <w:i/>
          <w:color w:val="000000"/>
          <w:lang w:val="en-US"/>
        </w:rPr>
        <w:t xml:space="preserve"> A.V., </w:t>
      </w:r>
      <w:proofErr w:type="spellStart"/>
      <w:r>
        <w:rPr>
          <w:i/>
          <w:color w:val="000000"/>
          <w:lang w:val="en-US"/>
        </w:rPr>
        <w:t>Milevskiy</w:t>
      </w:r>
      <w:proofErr w:type="spellEnd"/>
      <w:r>
        <w:rPr>
          <w:i/>
          <w:color w:val="000000"/>
          <w:lang w:val="en-US"/>
        </w:rPr>
        <w:t xml:space="preserve"> K.E</w:t>
      </w:r>
      <w:r>
        <w:rPr>
          <w:color w:val="000000"/>
          <w:lang w:val="en-US"/>
        </w:rPr>
        <w:t>.</w:t>
      </w:r>
      <w:r>
        <w:rPr>
          <w:lang w:val="en-US"/>
        </w:rPr>
        <w:t xml:space="preserve"> Numerical simulation </w:t>
      </w:r>
    </w:p>
    <w:p w:rsidR="0035414C" w:rsidRDefault="0035414C">
      <w:pPr>
        <w:tabs>
          <w:tab w:val="left" w:pos="540"/>
          <w:tab w:val="left" w:pos="720"/>
          <w:tab w:val="left" w:leader="dot" w:pos="8675"/>
        </w:tabs>
        <w:autoSpaceDE w:val="0"/>
        <w:autoSpaceDN w:val="0"/>
        <w:adjustRightInd w:val="0"/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temperature distribution in material of steel conduct node during high-speed </w:t>
      </w:r>
    </w:p>
    <w:p w:rsidR="0035414C" w:rsidRDefault="0035414C">
      <w:pPr>
        <w:tabs>
          <w:tab w:val="left" w:pos="540"/>
          <w:tab w:val="left" w:pos="720"/>
          <w:tab w:val="left" w:leader="dot" w:pos="8675"/>
        </w:tabs>
        <w:autoSpaceDE w:val="0"/>
        <w:autoSpaceDN w:val="0"/>
        <w:adjustRightInd w:val="0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>acceleration</w:t>
      </w:r>
      <w:proofErr w:type="gramEnd"/>
      <w:r>
        <w:rPr>
          <w:lang w:val="en-US"/>
        </w:rPr>
        <w:t xml:space="preserve"> through the channel of a ballistic booster complex</w:t>
      </w:r>
      <w:r>
        <w:rPr>
          <w:lang w:val="en-US"/>
        </w:rPr>
        <w:tab/>
        <w:t>99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Gicheva</w:t>
      </w:r>
      <w:proofErr w:type="spellEnd"/>
      <w:r>
        <w:rPr>
          <w:i/>
          <w:lang w:val="en-US"/>
        </w:rPr>
        <w:t xml:space="preserve"> N.I.</w:t>
      </w:r>
      <w:r>
        <w:rPr>
          <w:lang w:val="en-US"/>
        </w:rPr>
        <w:t xml:space="preserve"> Research of the rotation effect upon the hydrodynamics and heat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mass transport in a chemical reactor</w:t>
      </w:r>
      <w:r>
        <w:rPr>
          <w:lang w:val="en-US"/>
        </w:rPr>
        <w:tab/>
        <w:t>101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Dyakov</w:t>
      </w:r>
      <w:proofErr w:type="spellEnd"/>
      <w:r>
        <w:rPr>
          <w:i/>
          <w:lang w:val="en-US"/>
        </w:rPr>
        <w:t xml:space="preserve"> E.A., </w:t>
      </w:r>
      <w:proofErr w:type="spellStart"/>
      <w:r>
        <w:rPr>
          <w:i/>
          <w:lang w:val="en-US"/>
        </w:rPr>
        <w:t>Gicheva</w:t>
      </w:r>
      <w:proofErr w:type="spellEnd"/>
      <w:r>
        <w:rPr>
          <w:i/>
          <w:lang w:val="en-US"/>
        </w:rPr>
        <w:t xml:space="preserve"> N.I.</w:t>
      </w:r>
      <w:r>
        <w:rPr>
          <w:lang w:val="en-US"/>
        </w:rPr>
        <w:t xml:space="preserve"> The dynamics and heat transfer of a granular medium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an annular hopper</w:t>
      </w:r>
      <w:r>
        <w:rPr>
          <w:lang w:val="en-US"/>
        </w:rPr>
        <w:tab/>
        <w:t>102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Blinkova</w:t>
      </w:r>
      <w:proofErr w:type="spellEnd"/>
      <w:r>
        <w:rPr>
          <w:i/>
          <w:lang w:val="en-US"/>
        </w:rPr>
        <w:t xml:space="preserve"> E</w:t>
      </w:r>
      <w:r>
        <w:rPr>
          <w:lang w:val="en-US"/>
        </w:rPr>
        <w:t xml:space="preserve">. Simulation problems autonomous predict the movement of low-flying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satellites</w:t>
      </w:r>
      <w:proofErr w:type="gramEnd"/>
      <w:r>
        <w:rPr>
          <w:lang w:val="en-US"/>
        </w:rPr>
        <w:t xml:space="preserve"> software measurement system GLONASS</w:t>
      </w:r>
      <w:r>
        <w:rPr>
          <w:lang w:val="en-US"/>
        </w:rPr>
        <w:tab/>
        <w:t>103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Khrustalyov</w:t>
      </w:r>
      <w:proofErr w:type="spellEnd"/>
      <w:r>
        <w:rPr>
          <w:i/>
          <w:lang w:val="en-US"/>
        </w:rPr>
        <w:t xml:space="preserve"> A., </w:t>
      </w:r>
      <w:proofErr w:type="spellStart"/>
      <w:r>
        <w:rPr>
          <w:i/>
          <w:lang w:val="en-US"/>
        </w:rPr>
        <w:t>Kvetinskaya</w:t>
      </w:r>
      <w:proofErr w:type="spellEnd"/>
      <w:r>
        <w:rPr>
          <w:i/>
          <w:lang w:val="en-US"/>
        </w:rPr>
        <w:t xml:space="preserve"> A., </w:t>
      </w:r>
      <w:proofErr w:type="spellStart"/>
      <w:r>
        <w:rPr>
          <w:i/>
          <w:lang w:val="en-US"/>
        </w:rPr>
        <w:t>Vorozhtsov</w:t>
      </w:r>
      <w:proofErr w:type="spellEnd"/>
      <w:r>
        <w:rPr>
          <w:i/>
          <w:lang w:val="en-US"/>
        </w:rPr>
        <w:t xml:space="preserve"> S</w:t>
      </w:r>
      <w:r>
        <w:rPr>
          <w:lang w:val="en-US"/>
        </w:rPr>
        <w:t>.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Synthesis and properties aluminum matrix composite obtained by hot pressing</w:t>
      </w:r>
      <w:r>
        <w:rPr>
          <w:lang w:val="en-US"/>
        </w:rPr>
        <w:tab/>
        <w:t>104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Khrustalyov</w:t>
      </w:r>
      <w:proofErr w:type="spellEnd"/>
      <w:r>
        <w:rPr>
          <w:i/>
          <w:lang w:val="en-US"/>
        </w:rPr>
        <w:t xml:space="preserve"> A., </w:t>
      </w:r>
      <w:proofErr w:type="spellStart"/>
      <w:r>
        <w:rPr>
          <w:i/>
          <w:lang w:val="en-US"/>
        </w:rPr>
        <w:t>Vorozhtsov</w:t>
      </w:r>
      <w:proofErr w:type="spellEnd"/>
      <w:r>
        <w:rPr>
          <w:i/>
          <w:lang w:val="en-US"/>
        </w:rPr>
        <w:t xml:space="preserve"> S., </w:t>
      </w:r>
      <w:proofErr w:type="spellStart"/>
      <w:r>
        <w:rPr>
          <w:i/>
          <w:lang w:val="en-US"/>
        </w:rPr>
        <w:t>Kvetinskaya</w:t>
      </w:r>
      <w:proofErr w:type="spellEnd"/>
      <w:r>
        <w:rPr>
          <w:i/>
          <w:lang w:val="en-US"/>
        </w:rPr>
        <w:t xml:space="preserve"> A. </w:t>
      </w:r>
      <w:r>
        <w:rPr>
          <w:lang w:val="en-US"/>
        </w:rPr>
        <w:t>Mechanical properties aluminum matrix composite Al-4%Cu with non-metallic particles</w:t>
      </w:r>
      <w:r>
        <w:rPr>
          <w:lang w:val="en-US"/>
        </w:rPr>
        <w:tab/>
        <w:t>106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Khrustalyov</w:t>
      </w:r>
      <w:proofErr w:type="spellEnd"/>
      <w:r>
        <w:rPr>
          <w:i/>
          <w:lang w:val="en-US"/>
        </w:rPr>
        <w:t xml:space="preserve"> A., </w:t>
      </w:r>
      <w:proofErr w:type="spellStart"/>
      <w:r>
        <w:rPr>
          <w:i/>
          <w:lang w:val="en-US"/>
        </w:rPr>
        <w:t>Vorozhtsov</w:t>
      </w:r>
      <w:proofErr w:type="spellEnd"/>
      <w:r>
        <w:rPr>
          <w:i/>
          <w:lang w:val="en-US"/>
        </w:rPr>
        <w:t xml:space="preserve"> S., </w:t>
      </w:r>
      <w:proofErr w:type="spellStart"/>
      <w:r>
        <w:rPr>
          <w:i/>
          <w:lang w:val="en-US"/>
        </w:rPr>
        <w:t>Kvetinskaya</w:t>
      </w:r>
      <w:proofErr w:type="spellEnd"/>
      <w:r>
        <w:rPr>
          <w:i/>
          <w:lang w:val="en-US"/>
        </w:rPr>
        <w:t xml:space="preserve"> A., </w:t>
      </w:r>
      <w:proofErr w:type="spellStart"/>
      <w:r>
        <w:rPr>
          <w:i/>
          <w:lang w:val="en-US"/>
        </w:rPr>
        <w:t>Kudryashova</w:t>
      </w:r>
      <w:proofErr w:type="spellEnd"/>
      <w:r>
        <w:rPr>
          <w:i/>
          <w:lang w:val="en-US"/>
        </w:rPr>
        <w:t xml:space="preserve"> O.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The influence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ultrasound treatment on the penetration metal melt into agglomerates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submicron</w:t>
      </w:r>
      <w:proofErr w:type="gramEnd"/>
      <w:r>
        <w:rPr>
          <w:lang w:val="en-US"/>
        </w:rPr>
        <w:t xml:space="preserve"> particles</w:t>
      </w:r>
      <w:r>
        <w:rPr>
          <w:lang w:val="en-US"/>
        </w:rPr>
        <w:tab/>
        <w:t>107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Khrustalyov</w:t>
      </w:r>
      <w:proofErr w:type="spellEnd"/>
      <w:r>
        <w:rPr>
          <w:i/>
          <w:lang w:val="en-US"/>
        </w:rPr>
        <w:t xml:space="preserve"> A., </w:t>
      </w:r>
      <w:proofErr w:type="spellStart"/>
      <w:r>
        <w:rPr>
          <w:i/>
          <w:lang w:val="en-US"/>
        </w:rPr>
        <w:t>Vorozhtsov</w:t>
      </w:r>
      <w:proofErr w:type="spellEnd"/>
      <w:r>
        <w:rPr>
          <w:i/>
          <w:lang w:val="en-US"/>
        </w:rPr>
        <w:t xml:space="preserve"> S., </w:t>
      </w:r>
      <w:proofErr w:type="spellStart"/>
      <w:r>
        <w:rPr>
          <w:i/>
          <w:lang w:val="en-US"/>
        </w:rPr>
        <w:t>Kvetinskaya</w:t>
      </w:r>
      <w:proofErr w:type="spellEnd"/>
      <w:r>
        <w:rPr>
          <w:i/>
          <w:lang w:val="en-US"/>
        </w:rPr>
        <w:t xml:space="preserve"> A., </w:t>
      </w:r>
      <w:proofErr w:type="spellStart"/>
      <w:r>
        <w:rPr>
          <w:i/>
          <w:lang w:val="en-US"/>
        </w:rPr>
        <w:t>Kudryashova</w:t>
      </w:r>
      <w:proofErr w:type="spellEnd"/>
      <w:r>
        <w:rPr>
          <w:i/>
          <w:lang w:val="en-US"/>
        </w:rPr>
        <w:t xml:space="preserve"> O.</w:t>
      </w:r>
      <w:r>
        <w:rPr>
          <w:vertAlign w:val="superscript"/>
          <w:lang w:val="en-US"/>
        </w:rPr>
        <w:t xml:space="preserve"> </w:t>
      </w:r>
      <w:proofErr w:type="spellStart"/>
      <w:r>
        <w:rPr>
          <w:lang w:val="en-US"/>
        </w:rPr>
        <w:t>Deagglomeration</w:t>
      </w:r>
      <w:proofErr w:type="spellEnd"/>
      <w:r>
        <w:rPr>
          <w:lang w:val="en-US"/>
        </w:rPr>
        <w:t xml:space="preserve"> 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dispersion particles in metal melt</w:t>
      </w:r>
      <w:r>
        <w:rPr>
          <w:lang w:val="en-US"/>
        </w:rPr>
        <w:tab/>
        <w:t>108</w:t>
      </w:r>
    </w:p>
    <w:p w:rsidR="0035414C" w:rsidRDefault="0035414C">
      <w:pPr>
        <w:jc w:val="both"/>
        <w:rPr>
          <w:lang w:val="en-US"/>
        </w:rPr>
      </w:pPr>
      <w:proofErr w:type="spellStart"/>
      <w:r>
        <w:rPr>
          <w:i/>
          <w:lang w:val="en-US"/>
        </w:rPr>
        <w:t>Dalinger</w:t>
      </w:r>
      <w:proofErr w:type="spellEnd"/>
      <w:r>
        <w:rPr>
          <w:i/>
          <w:lang w:val="en-US"/>
        </w:rPr>
        <w:t xml:space="preserve"> E.V., </w:t>
      </w:r>
      <w:proofErr w:type="spellStart"/>
      <w:r>
        <w:rPr>
          <w:i/>
          <w:lang w:val="en-US"/>
        </w:rPr>
        <w:t>Kozulin</w:t>
      </w:r>
      <w:proofErr w:type="spellEnd"/>
      <w:r>
        <w:rPr>
          <w:i/>
          <w:lang w:val="en-US"/>
        </w:rPr>
        <w:t xml:space="preserve"> A.A., </w:t>
      </w:r>
      <w:proofErr w:type="spellStart"/>
      <w:r>
        <w:rPr>
          <w:i/>
          <w:lang w:val="en-US"/>
        </w:rPr>
        <w:t>Krasnoveikin</w:t>
      </w:r>
      <w:proofErr w:type="spellEnd"/>
      <w:r>
        <w:rPr>
          <w:i/>
          <w:lang w:val="en-US"/>
        </w:rPr>
        <w:t xml:space="preserve"> V.A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Elastoplastic</w:t>
      </w:r>
      <w:proofErr w:type="spellEnd"/>
      <w:r>
        <w:rPr>
          <w:lang w:val="en-US"/>
        </w:rPr>
        <w:t xml:space="preserve"> properties of </w:t>
      </w:r>
      <w:proofErr w:type="spellStart"/>
      <w:r>
        <w:rPr>
          <w:lang w:val="en-US"/>
        </w:rPr>
        <w:t>aluminium</w:t>
      </w:r>
      <w:proofErr w:type="spellEnd"/>
      <w:r>
        <w:rPr>
          <w:lang w:val="en-US"/>
        </w:rPr>
        <w:t xml:space="preserve"> </w:t>
      </w:r>
    </w:p>
    <w:p w:rsidR="0035414C" w:rsidRDefault="0035414C">
      <w:pPr>
        <w:jc w:val="both"/>
        <w:rPr>
          <w:lang w:val="en-US"/>
        </w:rPr>
      </w:pPr>
      <w:proofErr w:type="gramStart"/>
      <w:r>
        <w:rPr>
          <w:lang w:val="en-US"/>
        </w:rPr>
        <w:t>alloys</w:t>
      </w:r>
      <w:proofErr w:type="gramEnd"/>
      <w:r>
        <w:rPr>
          <w:lang w:val="en-US"/>
        </w:rPr>
        <w:t xml:space="preserve"> at high strain rates</w:t>
      </w:r>
    </w:p>
    <w:p w:rsidR="0035414C" w:rsidRDefault="0035414C">
      <w:pPr>
        <w:jc w:val="both"/>
        <w:rPr>
          <w:lang w:val="en-US"/>
        </w:rPr>
      </w:pPr>
      <w:proofErr w:type="spellStart"/>
      <w:r>
        <w:rPr>
          <w:i/>
          <w:lang w:val="en-US"/>
        </w:rPr>
        <w:t>Aliev</w:t>
      </w:r>
      <w:proofErr w:type="spellEnd"/>
      <w:r>
        <w:rPr>
          <w:i/>
          <w:lang w:val="en-US"/>
        </w:rPr>
        <w:t xml:space="preserve"> V.D., </w:t>
      </w:r>
      <w:proofErr w:type="spellStart"/>
      <w:r>
        <w:rPr>
          <w:i/>
          <w:lang w:val="en-US"/>
        </w:rPr>
        <w:t>Narikovich</w:t>
      </w:r>
      <w:proofErr w:type="spellEnd"/>
      <w:r>
        <w:rPr>
          <w:i/>
          <w:lang w:val="en-US"/>
        </w:rPr>
        <w:t xml:space="preserve"> A.S., </w:t>
      </w:r>
      <w:proofErr w:type="spellStart"/>
      <w:r>
        <w:rPr>
          <w:i/>
          <w:lang w:val="en-US"/>
        </w:rPr>
        <w:t>Kulkov</w:t>
      </w:r>
      <w:proofErr w:type="spellEnd"/>
      <w:r>
        <w:rPr>
          <w:i/>
          <w:lang w:val="en-US"/>
        </w:rPr>
        <w:t xml:space="preserve"> S.S</w:t>
      </w:r>
      <w:r>
        <w:rPr>
          <w:lang w:val="en-US"/>
        </w:rPr>
        <w:t xml:space="preserve">. An investigation of internal structure of ceramics </w:t>
      </w:r>
    </w:p>
    <w:p w:rsidR="0035414C" w:rsidRDefault="0035414C">
      <w:pPr>
        <w:jc w:val="both"/>
        <w:rPr>
          <w:lang w:val="en-US"/>
        </w:rPr>
      </w:pP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x-ray tomography methods</w:t>
      </w:r>
    </w:p>
    <w:p w:rsidR="0035414C" w:rsidRDefault="0035414C">
      <w:pPr>
        <w:jc w:val="both"/>
        <w:rPr>
          <w:lang w:val="en-US"/>
        </w:rPr>
      </w:pPr>
      <w:proofErr w:type="spellStart"/>
      <w:r>
        <w:rPr>
          <w:i/>
          <w:lang w:val="en-US"/>
        </w:rPr>
        <w:t>Kozulin</w:t>
      </w:r>
      <w:proofErr w:type="spellEnd"/>
      <w:r>
        <w:rPr>
          <w:i/>
          <w:lang w:val="en-US"/>
        </w:rPr>
        <w:t xml:space="preserve"> A.A., </w:t>
      </w:r>
      <w:proofErr w:type="spellStart"/>
      <w:r>
        <w:rPr>
          <w:i/>
          <w:lang w:val="en-US"/>
        </w:rPr>
        <w:t>Dalinger</w:t>
      </w:r>
      <w:proofErr w:type="spellEnd"/>
      <w:r>
        <w:rPr>
          <w:i/>
          <w:lang w:val="en-US"/>
        </w:rPr>
        <w:t xml:space="preserve"> E.V., </w:t>
      </w:r>
      <w:proofErr w:type="spellStart"/>
      <w:r>
        <w:rPr>
          <w:i/>
          <w:lang w:val="en-US"/>
        </w:rPr>
        <w:t>Kinelovskii</w:t>
      </w:r>
      <w:proofErr w:type="spellEnd"/>
      <w:r>
        <w:rPr>
          <w:i/>
          <w:lang w:val="en-US"/>
        </w:rPr>
        <w:t xml:space="preserve"> S.A</w:t>
      </w:r>
      <w:r>
        <w:rPr>
          <w:lang w:val="en-US"/>
        </w:rPr>
        <w:t xml:space="preserve">. Synthesis and investigation of nitride-based </w:t>
      </w:r>
    </w:p>
    <w:p w:rsidR="0035414C" w:rsidRDefault="0035414C">
      <w:pPr>
        <w:jc w:val="both"/>
        <w:rPr>
          <w:lang w:val="en-US"/>
        </w:rPr>
      </w:pPr>
      <w:proofErr w:type="gramStart"/>
      <w:r>
        <w:rPr>
          <w:lang w:val="en-US"/>
        </w:rPr>
        <w:t>coatings</w:t>
      </w:r>
      <w:proofErr w:type="gramEnd"/>
      <w:r>
        <w:rPr>
          <w:lang w:val="en-US"/>
        </w:rPr>
        <w:t xml:space="preserve"> on titanium substrates</w:t>
      </w:r>
    </w:p>
    <w:p w:rsidR="0035414C" w:rsidRDefault="0035414C">
      <w:pPr>
        <w:contextualSpacing/>
        <w:jc w:val="both"/>
        <w:rPr>
          <w:i/>
          <w:lang w:val="en-US"/>
        </w:rPr>
      </w:pPr>
      <w:proofErr w:type="spellStart"/>
      <w:r>
        <w:rPr>
          <w:i/>
          <w:lang w:val="en-US"/>
        </w:rPr>
        <w:t>Kozulin</w:t>
      </w:r>
      <w:proofErr w:type="spellEnd"/>
      <w:r>
        <w:rPr>
          <w:i/>
          <w:lang w:val="en-US"/>
        </w:rPr>
        <w:t xml:space="preserve"> A.A., </w:t>
      </w:r>
      <w:proofErr w:type="spellStart"/>
      <w:r>
        <w:rPr>
          <w:i/>
          <w:lang w:val="en-US"/>
        </w:rPr>
        <w:t>Krasnoveikin</w:t>
      </w:r>
      <w:proofErr w:type="spellEnd"/>
      <w:r>
        <w:rPr>
          <w:i/>
          <w:lang w:val="en-US"/>
        </w:rPr>
        <w:t xml:space="preserve"> V.A., </w:t>
      </w:r>
      <w:proofErr w:type="spellStart"/>
      <w:r>
        <w:rPr>
          <w:i/>
          <w:lang w:val="en-US"/>
        </w:rPr>
        <w:t>Skripniak</w:t>
      </w:r>
      <w:proofErr w:type="spellEnd"/>
      <w:r>
        <w:rPr>
          <w:i/>
          <w:lang w:val="en-US"/>
        </w:rPr>
        <w:t xml:space="preserve"> V.A., </w:t>
      </w:r>
      <w:proofErr w:type="spellStart"/>
      <w:r>
        <w:rPr>
          <w:i/>
          <w:lang w:val="en-US"/>
        </w:rPr>
        <w:t>Moskvichev</w:t>
      </w:r>
      <w:proofErr w:type="spellEnd"/>
      <w:r>
        <w:rPr>
          <w:i/>
          <w:lang w:val="en-US"/>
        </w:rPr>
        <w:t xml:space="preserve"> E.N. </w:t>
      </w:r>
    </w:p>
    <w:p w:rsidR="0035414C" w:rsidRDefault="0035414C">
      <w:pPr>
        <w:contextualSpacing/>
        <w:jc w:val="both"/>
        <w:rPr>
          <w:lang w:val="en-US"/>
        </w:rPr>
      </w:pPr>
      <w:proofErr w:type="spellStart"/>
      <w:r>
        <w:rPr>
          <w:lang w:val="en-US"/>
        </w:rPr>
        <w:t>Physico</w:t>
      </w:r>
      <w:proofErr w:type="spellEnd"/>
      <w:r>
        <w:rPr>
          <w:lang w:val="en-US"/>
        </w:rPr>
        <w:t xml:space="preserve">-mechanical properties of ultrafine-grained al-mg-based alloy produced by </w:t>
      </w:r>
    </w:p>
    <w:p w:rsidR="0035414C" w:rsidRDefault="0035414C">
      <w:pPr>
        <w:contextualSpacing/>
        <w:jc w:val="both"/>
        <w:rPr>
          <w:lang w:val="en-US"/>
        </w:rPr>
      </w:pPr>
      <w:proofErr w:type="gramStart"/>
      <w:r>
        <w:rPr>
          <w:lang w:val="en-US"/>
        </w:rPr>
        <w:t>severe</w:t>
      </w:r>
      <w:proofErr w:type="gramEnd"/>
      <w:r>
        <w:rPr>
          <w:lang w:val="en-US"/>
        </w:rPr>
        <w:t xml:space="preserve"> plastic deformation</w:t>
      </w:r>
    </w:p>
    <w:p w:rsidR="0035414C" w:rsidRDefault="0035414C">
      <w:pPr>
        <w:tabs>
          <w:tab w:val="left" w:leader="dot" w:pos="8618"/>
        </w:tabs>
        <w:jc w:val="both"/>
        <w:rPr>
          <w:lang w:val="en-US"/>
        </w:rPr>
      </w:pPr>
    </w:p>
    <w:p w:rsidR="0035414C" w:rsidRDefault="0035414C">
      <w:pPr>
        <w:tabs>
          <w:tab w:val="left" w:leader="dot" w:pos="8618"/>
        </w:tabs>
        <w:jc w:val="center"/>
        <w:rPr>
          <w:b/>
          <w:lang w:val="en-US"/>
        </w:rPr>
      </w:pPr>
    </w:p>
    <w:p w:rsidR="0035414C" w:rsidRDefault="0035414C">
      <w:pPr>
        <w:tabs>
          <w:tab w:val="left" w:leader="dot" w:pos="8618"/>
        </w:tabs>
        <w:jc w:val="center"/>
        <w:rPr>
          <w:rStyle w:val="hps"/>
          <w:b/>
          <w:lang w:val="en-US"/>
        </w:rPr>
      </w:pPr>
      <w:proofErr w:type="gramStart"/>
      <w:r>
        <w:rPr>
          <w:b/>
          <w:lang w:val="en-US"/>
        </w:rPr>
        <w:t>Session 6</w:t>
      </w:r>
      <w:r>
        <w:rPr>
          <w:b/>
          <w:lang w:val="en-GB"/>
        </w:rPr>
        <w:t>.</w:t>
      </w:r>
      <w:proofErr w:type="gramEnd"/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Aspects</w:t>
      </w:r>
      <w:r>
        <w:rPr>
          <w:rStyle w:val="shorttext"/>
          <w:b/>
          <w:lang w:val="en-US"/>
        </w:rPr>
        <w:t xml:space="preserve"> </w:t>
      </w:r>
      <w:r>
        <w:rPr>
          <w:rStyle w:val="hps"/>
          <w:b/>
          <w:lang w:val="en-US"/>
        </w:rPr>
        <w:t>of theoretical mathematics</w:t>
      </w:r>
    </w:p>
    <w:p w:rsidR="0035414C" w:rsidRDefault="0035414C">
      <w:pPr>
        <w:pStyle w:val="AbstractNormal"/>
        <w:tabs>
          <w:tab w:val="left" w:leader="dot" w:pos="8618"/>
        </w:tabs>
        <w:rPr>
          <w:b/>
          <w:sz w:val="24"/>
          <w:szCs w:val="24"/>
          <w:lang w:eastAsia="ru-RU"/>
        </w:rPr>
      </w:pP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Kalenskii</w:t>
      </w:r>
      <w:proofErr w:type="spellEnd"/>
      <w:r>
        <w:rPr>
          <w:i/>
          <w:lang w:val="en-US"/>
        </w:rPr>
        <w:t xml:space="preserve"> G</w:t>
      </w:r>
      <w:r>
        <w:rPr>
          <w:lang w:val="en-US"/>
        </w:rPr>
        <w:t>.</w:t>
      </w:r>
      <w:r>
        <w:rPr>
          <w:i/>
          <w:lang w:val="en-US"/>
        </w:rPr>
        <w:t>A</w:t>
      </w:r>
      <w:r>
        <w:rPr>
          <w:lang w:val="en-US"/>
        </w:rPr>
        <w:t xml:space="preserve">. Heating </w:t>
      </w:r>
      <w:proofErr w:type="gramStart"/>
      <w:r>
        <w:rPr>
          <w:lang w:val="en-US"/>
        </w:rPr>
        <w:t xml:space="preserve">of a spherical aluminum </w:t>
      </w:r>
      <w:proofErr w:type="spellStart"/>
      <w:r>
        <w:rPr>
          <w:lang w:val="en-US"/>
        </w:rPr>
        <w:t>nanoparticles</w:t>
      </w:r>
      <w:proofErr w:type="spellEnd"/>
      <w:proofErr w:type="gramEnd"/>
      <w:r>
        <w:rPr>
          <w:lang w:val="en-US"/>
        </w:rPr>
        <w:t xml:space="preserve"> in vacuum with short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pulses</w:t>
      </w:r>
      <w:proofErr w:type="gramEnd"/>
      <w:r>
        <w:rPr>
          <w:lang w:val="en-US"/>
        </w:rPr>
        <w:t xml:space="preserve"> of the main harmonic of a Nd3+:YAG– laser</w:t>
      </w:r>
      <w:r>
        <w:rPr>
          <w:lang w:val="en-US"/>
        </w:rPr>
        <w:tab/>
        <w:t>110</w:t>
      </w:r>
    </w:p>
    <w:bookmarkEnd w:id="0"/>
    <w:bookmarkEnd w:id="1"/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spellStart"/>
      <w:r>
        <w:rPr>
          <w:i/>
          <w:lang w:val="en-US"/>
        </w:rPr>
        <w:t>Seliverstova</w:t>
      </w:r>
      <w:proofErr w:type="spellEnd"/>
      <w:r>
        <w:rPr>
          <w:i/>
          <w:lang w:val="en-US"/>
        </w:rPr>
        <w:t xml:space="preserve"> E.S</w:t>
      </w:r>
      <w:r>
        <w:rPr>
          <w:lang w:val="en-US"/>
        </w:rPr>
        <w:t xml:space="preserve">. Laboratory practical work for engineers in «Radio-electronic </w:t>
      </w:r>
    </w:p>
    <w:p w:rsidR="0035414C" w:rsidRDefault="0035414C">
      <w:pPr>
        <w:tabs>
          <w:tab w:val="left" w:leader="dot" w:pos="8675"/>
        </w:tabs>
        <w:jc w:val="both"/>
        <w:rPr>
          <w:lang w:val="en-US"/>
        </w:rPr>
      </w:pPr>
      <w:proofErr w:type="gramStart"/>
      <w:r>
        <w:rPr>
          <w:lang w:val="en-US"/>
        </w:rPr>
        <w:t>systems</w:t>
      </w:r>
      <w:proofErr w:type="gramEnd"/>
      <w:r>
        <w:rPr>
          <w:lang w:val="en-US"/>
        </w:rPr>
        <w:t xml:space="preserve"> and complexes» within the concept of CDIO</w:t>
      </w:r>
      <w:r>
        <w:rPr>
          <w:lang w:val="en-US"/>
        </w:rPr>
        <w:tab/>
        <w:t>111</w:t>
      </w:r>
    </w:p>
    <w:p w:rsidR="0035414C" w:rsidRDefault="0035414C">
      <w:pPr>
        <w:tabs>
          <w:tab w:val="left" w:leader="dot" w:pos="8675"/>
        </w:tabs>
        <w:suppressAutoHyphens/>
        <w:jc w:val="both"/>
        <w:rPr>
          <w:shd w:val="clear" w:color="auto" w:fill="FFFFFF"/>
          <w:lang w:val="en-US"/>
        </w:rPr>
      </w:pPr>
      <w:proofErr w:type="spellStart"/>
      <w:r>
        <w:rPr>
          <w:i/>
          <w:lang w:val="en-US"/>
        </w:rPr>
        <w:t>Petrov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Ni.P</w:t>
      </w:r>
      <w:proofErr w:type="spellEnd"/>
      <w:r>
        <w:rPr>
          <w:lang w:val="en-US"/>
        </w:rPr>
        <w:t>. What is an atom?</w:t>
      </w:r>
      <w:r>
        <w:rPr>
          <w:lang w:val="en-US"/>
        </w:rPr>
        <w:tab/>
        <w:t>112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Kurmanov</w:t>
      </w:r>
      <w:proofErr w:type="spellEnd"/>
      <w:r>
        <w:rPr>
          <w:i/>
          <w:lang w:val="en-US"/>
        </w:rPr>
        <w:t xml:space="preserve"> S.A.</w:t>
      </w:r>
      <w:r>
        <w:rPr>
          <w:lang w:val="en-US"/>
        </w:rPr>
        <w:t xml:space="preserve"> Assessment of heat loss different premises</w:t>
      </w:r>
      <w:r>
        <w:rPr>
          <w:lang w:val="en-US"/>
        </w:rPr>
        <w:tab/>
        <w:t>113</w:t>
      </w:r>
    </w:p>
    <w:p w:rsidR="0035414C" w:rsidRDefault="0035414C">
      <w:pPr>
        <w:tabs>
          <w:tab w:val="left" w:leader="dot" w:pos="8675"/>
        </w:tabs>
        <w:suppressAutoHyphens/>
        <w:jc w:val="both"/>
        <w:rPr>
          <w:shd w:val="clear" w:color="auto" w:fill="FFFFFF"/>
          <w:lang w:val="en-US"/>
        </w:rPr>
      </w:pPr>
      <w:proofErr w:type="spellStart"/>
      <w:r>
        <w:rPr>
          <w:i/>
          <w:lang w:val="en-US"/>
        </w:rPr>
        <w:t>Afanasev</w:t>
      </w:r>
      <w:proofErr w:type="spellEnd"/>
      <w:r>
        <w:rPr>
          <w:i/>
          <w:lang w:val="en-US"/>
        </w:rPr>
        <w:t xml:space="preserve"> M.V., </w:t>
      </w:r>
      <w:proofErr w:type="spellStart"/>
      <w:r>
        <w:rPr>
          <w:i/>
          <w:lang w:val="en-US"/>
        </w:rPr>
        <w:t>Gladishev</w:t>
      </w:r>
      <w:proofErr w:type="spellEnd"/>
      <w:r>
        <w:rPr>
          <w:i/>
          <w:lang w:val="en-US"/>
        </w:rPr>
        <w:t xml:space="preserve"> V.S.</w:t>
      </w:r>
      <w:r>
        <w:rPr>
          <w:lang w:val="en-US"/>
        </w:rPr>
        <w:t xml:space="preserve"> Influence of magnetic fields on the human body.</w:t>
      </w:r>
      <w:r>
        <w:rPr>
          <w:lang w:val="en-US"/>
        </w:rPr>
        <w:tab/>
        <w:t>114</w:t>
      </w:r>
    </w:p>
    <w:p w:rsidR="0035414C" w:rsidRDefault="0035414C">
      <w:pPr>
        <w:tabs>
          <w:tab w:val="left" w:leader="dot" w:pos="8675"/>
        </w:tabs>
        <w:rPr>
          <w:lang w:val="en-US"/>
        </w:rPr>
      </w:pPr>
      <w:proofErr w:type="spellStart"/>
      <w:r>
        <w:rPr>
          <w:i/>
          <w:lang w:val="en-US"/>
        </w:rPr>
        <w:t>Kokorina</w:t>
      </w:r>
      <w:proofErr w:type="spellEnd"/>
      <w:r>
        <w:rPr>
          <w:i/>
          <w:lang w:val="en-US"/>
        </w:rPr>
        <w:t xml:space="preserve"> A.I.</w:t>
      </w:r>
      <w:r>
        <w:rPr>
          <w:lang w:val="en-US"/>
        </w:rPr>
        <w:t xml:space="preserve"> Photoelectric effect and the use of the photoelectric effect in the </w:t>
      </w:r>
    </w:p>
    <w:p w:rsidR="0035414C" w:rsidRDefault="0035414C">
      <w:pPr>
        <w:tabs>
          <w:tab w:val="left" w:leader="dot" w:pos="8675"/>
        </w:tabs>
      </w:pPr>
      <w:proofErr w:type="gramStart"/>
      <w:r>
        <w:rPr>
          <w:lang w:val="en-US"/>
        </w:rPr>
        <w:t>modern</w:t>
      </w:r>
      <w:proofErr w:type="gramEnd"/>
      <w:r>
        <w:rPr>
          <w:lang w:val="en-US"/>
        </w:rPr>
        <w:t xml:space="preserve"> world</w:t>
      </w:r>
      <w:r>
        <w:tab/>
        <w:t>114</w:t>
      </w:r>
    </w:p>
    <w:p w:rsidR="0035414C" w:rsidRDefault="0035414C">
      <w:pPr>
        <w:suppressAutoHyphens/>
        <w:ind w:firstLine="284"/>
        <w:jc w:val="both"/>
        <w:rPr>
          <w:shd w:val="clear" w:color="auto" w:fill="FFFFFF"/>
          <w:lang w:val="en-US"/>
        </w:rPr>
      </w:pPr>
    </w:p>
    <w:p w:rsidR="0035414C" w:rsidRDefault="0035414C">
      <w:pPr>
        <w:jc w:val="both"/>
        <w:rPr>
          <w:lang w:val="en-US"/>
        </w:rPr>
      </w:pPr>
    </w:p>
    <w:p w:rsidR="0035414C" w:rsidRDefault="0035414C">
      <w:pPr>
        <w:jc w:val="both"/>
        <w:rPr>
          <w:lang w:val="en-US"/>
        </w:rPr>
      </w:pPr>
    </w:p>
    <w:p w:rsidR="0035414C" w:rsidRDefault="0035414C">
      <w:pPr>
        <w:jc w:val="both"/>
        <w:rPr>
          <w:lang w:val="en-US"/>
        </w:rPr>
      </w:pPr>
    </w:p>
    <w:p w:rsidR="0035414C" w:rsidRDefault="0035414C">
      <w:pPr>
        <w:rPr>
          <w:lang w:val="en-US"/>
        </w:rPr>
      </w:pPr>
    </w:p>
    <w:sectPr w:rsidR="0035414C" w:rsidSect="0051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14C"/>
    <w:rsid w:val="001E5988"/>
    <w:rsid w:val="0035414C"/>
    <w:rsid w:val="003C20B3"/>
    <w:rsid w:val="005173AC"/>
    <w:rsid w:val="006A7138"/>
    <w:rsid w:val="006E6884"/>
    <w:rsid w:val="00831398"/>
    <w:rsid w:val="00F6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A71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13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eastAsia="Calibri" w:hAnsi="Calibri"/>
      <w:b/>
      <w:bCs/>
      <w:caps/>
      <w:color w:val="FFFFFF"/>
      <w:spacing w:val="15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6A713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="Calibri" w:hAnsi="Calibri"/>
      <w:caps/>
      <w:spacing w:val="15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A7138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="Calibri" w:hAnsi="Calibri"/>
      <w:caps/>
      <w:color w:val="243F60"/>
      <w:spacing w:val="15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6A7138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eastAsia="Calibri" w:hAnsi="Calibri"/>
      <w:caps/>
      <w:color w:val="365F91"/>
      <w:spacing w:val="10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6A7138"/>
    <w:pPr>
      <w:pBdr>
        <w:bottom w:val="single" w:sz="6" w:space="1" w:color="4F81BD"/>
      </w:pBdr>
      <w:spacing w:before="300" w:line="276" w:lineRule="auto"/>
      <w:outlineLvl w:val="4"/>
    </w:pPr>
    <w:rPr>
      <w:rFonts w:ascii="Calibri" w:eastAsia="Calibri" w:hAnsi="Calibri"/>
      <w:caps/>
      <w:color w:val="365F91"/>
      <w:spacing w:val="1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6A7138"/>
    <w:pPr>
      <w:pBdr>
        <w:bottom w:val="dotted" w:sz="6" w:space="1" w:color="4F81BD"/>
      </w:pBdr>
      <w:spacing w:before="300" w:line="276" w:lineRule="auto"/>
      <w:outlineLvl w:val="5"/>
    </w:pPr>
    <w:rPr>
      <w:rFonts w:ascii="Calibri" w:eastAsia="Calibri" w:hAnsi="Calibri"/>
      <w:caps/>
      <w:color w:val="365F91"/>
      <w:spacing w:val="1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6A7138"/>
    <w:pPr>
      <w:spacing w:before="300" w:line="276" w:lineRule="auto"/>
      <w:outlineLvl w:val="6"/>
    </w:pPr>
    <w:rPr>
      <w:rFonts w:ascii="Calibri" w:eastAsia="Calibri" w:hAnsi="Calibri"/>
      <w:caps/>
      <w:color w:val="365F91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6A7138"/>
    <w:pPr>
      <w:spacing w:before="300" w:line="276" w:lineRule="auto"/>
      <w:outlineLvl w:val="7"/>
    </w:pPr>
    <w:rPr>
      <w:rFonts w:ascii="Calibri" w:eastAsia="Calibri" w:hAnsi="Calibri"/>
      <w:caps/>
      <w:spacing w:val="10"/>
      <w:sz w:val="18"/>
      <w:szCs w:val="1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6A7138"/>
    <w:pPr>
      <w:spacing w:before="300" w:line="276" w:lineRule="auto"/>
      <w:outlineLvl w:val="8"/>
    </w:pPr>
    <w:rPr>
      <w:rFonts w:ascii="Calibri" w:eastAsia="Calibri" w:hAnsi="Calibri"/>
      <w:i/>
      <w:caps/>
      <w:spacing w:val="10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7138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9"/>
    <w:locked/>
    <w:rsid w:val="006A7138"/>
    <w:rPr>
      <w:rFonts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9"/>
    <w:locked/>
    <w:rsid w:val="006A7138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A7138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A7138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A7138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A7138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A7138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A7138"/>
    <w:rPr>
      <w:rFonts w:cs="Times New Roman"/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99"/>
    <w:qFormat/>
    <w:rsid w:val="006A7138"/>
    <w:pPr>
      <w:spacing w:before="200" w:after="200" w:line="276" w:lineRule="auto"/>
    </w:pPr>
    <w:rPr>
      <w:rFonts w:ascii="Calibri" w:eastAsia="Calibri" w:hAnsi="Calibri"/>
      <w:b/>
      <w:bCs/>
      <w:color w:val="365F91"/>
      <w:sz w:val="16"/>
      <w:szCs w:val="16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6A7138"/>
    <w:pPr>
      <w:spacing w:before="720" w:after="200" w:line="276" w:lineRule="auto"/>
    </w:pPr>
    <w:rPr>
      <w:rFonts w:ascii="Calibri" w:eastAsia="Calibri" w:hAnsi="Calibri"/>
      <w:caps/>
      <w:color w:val="4F81BD"/>
      <w:spacing w:val="10"/>
      <w:kern w:val="28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6A7138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6A7138"/>
    <w:pPr>
      <w:spacing w:before="200" w:after="1000"/>
    </w:pPr>
    <w:rPr>
      <w:rFonts w:ascii="Calibri" w:eastAsia="Calibri" w:hAnsi="Calibri"/>
      <w:caps/>
      <w:color w:val="595959"/>
      <w:spacing w:val="10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6A7138"/>
    <w:rPr>
      <w:rFonts w:cs="Times New Roman"/>
      <w:caps/>
      <w:color w:val="595959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6A7138"/>
    <w:rPr>
      <w:rFonts w:cs="Times New Roman"/>
      <w:b/>
    </w:rPr>
  </w:style>
  <w:style w:type="character" w:styleId="a9">
    <w:name w:val="Emphasis"/>
    <w:basedOn w:val="a0"/>
    <w:uiPriority w:val="99"/>
    <w:qFormat/>
    <w:rsid w:val="006A7138"/>
    <w:rPr>
      <w:rFonts w:cs="Times New Roman"/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6A7138"/>
    <w:rPr>
      <w:rFonts w:ascii="Calibri" w:eastAsia="Calibri" w:hAnsi="Calibri"/>
      <w:sz w:val="20"/>
      <w:szCs w:val="20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6A7138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6A7138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6A7138"/>
    <w:pPr>
      <w:spacing w:before="200" w:after="200" w:line="276" w:lineRule="auto"/>
    </w:pPr>
    <w:rPr>
      <w:rFonts w:ascii="Calibri" w:eastAsia="Calibri" w:hAnsi="Calibri"/>
      <w:i/>
      <w:iCs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6A7138"/>
    <w:rPr>
      <w:rFonts w:cs="Times New Roman"/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6A7138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eastAsia="Calibri" w:hAnsi="Calibri"/>
      <w:i/>
      <w:iCs/>
      <w:color w:val="4F81BD"/>
      <w:sz w:val="20"/>
      <w:szCs w:val="20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A7138"/>
    <w:rPr>
      <w:rFonts w:cs="Times New Roman"/>
      <w:i/>
      <w:iCs/>
      <w:color w:val="4F81BD"/>
      <w:sz w:val="20"/>
      <w:szCs w:val="20"/>
    </w:rPr>
  </w:style>
  <w:style w:type="character" w:styleId="af">
    <w:name w:val="Subtle Emphasis"/>
    <w:basedOn w:val="a0"/>
    <w:uiPriority w:val="99"/>
    <w:qFormat/>
    <w:rsid w:val="006A7138"/>
    <w:rPr>
      <w:rFonts w:cs="Times New Roman"/>
      <w:i/>
      <w:color w:val="243F60"/>
    </w:rPr>
  </w:style>
  <w:style w:type="character" w:styleId="af0">
    <w:name w:val="Intense Emphasis"/>
    <w:basedOn w:val="a0"/>
    <w:uiPriority w:val="99"/>
    <w:qFormat/>
    <w:rsid w:val="006A7138"/>
    <w:rPr>
      <w:rFonts w:cs="Times New Roman"/>
      <w:b/>
      <w:caps/>
      <w:color w:val="243F60"/>
      <w:spacing w:val="10"/>
    </w:rPr>
  </w:style>
  <w:style w:type="character" w:styleId="af1">
    <w:name w:val="Subtle Reference"/>
    <w:basedOn w:val="a0"/>
    <w:uiPriority w:val="99"/>
    <w:qFormat/>
    <w:rsid w:val="006A7138"/>
    <w:rPr>
      <w:rFonts w:cs="Times New Roman"/>
      <w:b/>
      <w:color w:val="4F81BD"/>
    </w:rPr>
  </w:style>
  <w:style w:type="character" w:styleId="af2">
    <w:name w:val="Intense Reference"/>
    <w:basedOn w:val="a0"/>
    <w:uiPriority w:val="99"/>
    <w:qFormat/>
    <w:rsid w:val="006A7138"/>
    <w:rPr>
      <w:rFonts w:cs="Times New Roman"/>
      <w:b/>
      <w:i/>
      <w:caps/>
      <w:color w:val="4F81BD"/>
    </w:rPr>
  </w:style>
  <w:style w:type="character" w:styleId="af3">
    <w:name w:val="Book Title"/>
    <w:basedOn w:val="a0"/>
    <w:uiPriority w:val="99"/>
    <w:qFormat/>
    <w:rsid w:val="006A7138"/>
    <w:rPr>
      <w:rFonts w:cs="Times New Roman"/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6A7138"/>
    <w:pPr>
      <w:outlineLvl w:val="9"/>
    </w:pPr>
  </w:style>
  <w:style w:type="paragraph" w:styleId="af5">
    <w:name w:val="Normal (Web)"/>
    <w:basedOn w:val="a"/>
    <w:uiPriority w:val="99"/>
    <w:rsid w:val="006A7138"/>
    <w:pPr>
      <w:spacing w:before="100" w:beforeAutospacing="1" w:after="100" w:afterAutospacing="1"/>
    </w:pPr>
  </w:style>
  <w:style w:type="character" w:customStyle="1" w:styleId="hps">
    <w:name w:val="hps"/>
    <w:uiPriority w:val="99"/>
    <w:rsid w:val="006A7138"/>
  </w:style>
  <w:style w:type="character" w:customStyle="1" w:styleId="shorttext">
    <w:name w:val="short_text"/>
    <w:uiPriority w:val="99"/>
    <w:rsid w:val="006A7138"/>
  </w:style>
  <w:style w:type="paragraph" w:customStyle="1" w:styleId="AbstractNormal">
    <w:name w:val="AbstractNormal"/>
    <w:basedOn w:val="a"/>
    <w:uiPriority w:val="99"/>
    <w:rsid w:val="006A7138"/>
    <w:pPr>
      <w:suppressAutoHyphens/>
      <w:jc w:val="both"/>
    </w:pPr>
    <w:rPr>
      <w:sz w:val="20"/>
      <w:szCs w:val="20"/>
      <w:lang w:val="en-GB" w:eastAsia="ar-SA"/>
    </w:rPr>
  </w:style>
  <w:style w:type="character" w:customStyle="1" w:styleId="alt-edited">
    <w:name w:val="alt-edited"/>
    <w:basedOn w:val="a0"/>
    <w:uiPriority w:val="99"/>
    <w:rsid w:val="006A7138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6A713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A7138"/>
    <w:rPr>
      <w:rFonts w:ascii="Tahoma" w:hAnsi="Tahoma" w:cs="Tahoma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uiPriority w:val="99"/>
    <w:locked/>
    <w:rsid w:val="006A7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A7138"/>
    <w:rPr>
      <w:rFonts w:ascii="Courier New" w:hAnsi="Courier New" w:cs="Courier New"/>
      <w:sz w:val="20"/>
      <w:szCs w:val="20"/>
    </w:rPr>
  </w:style>
  <w:style w:type="paragraph" w:customStyle="1" w:styleId="ctrl2TT">
    <w:name w:val="ctrl+2 (АВТОР TT)"/>
    <w:basedOn w:val="a"/>
    <w:next w:val="a"/>
    <w:uiPriority w:val="99"/>
    <w:rsid w:val="006A7138"/>
    <w:pPr>
      <w:jc w:val="center"/>
      <w:outlineLvl w:val="2"/>
    </w:pPr>
    <w:rPr>
      <w:b/>
    </w:rPr>
  </w:style>
  <w:style w:type="paragraph" w:customStyle="1" w:styleId="Ctrl3">
    <w:name w:val="Ctrl+3 (ТЕКСТ основной ТТ) Знак"/>
    <w:basedOn w:val="a"/>
    <w:uiPriority w:val="99"/>
    <w:rsid w:val="006A7138"/>
    <w:pPr>
      <w:spacing w:line="360" w:lineRule="exact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10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</dc:creator>
  <cp:keywords/>
  <dc:description/>
  <cp:lastModifiedBy>Алексей</cp:lastModifiedBy>
  <cp:revision>212</cp:revision>
  <cp:lastPrinted>2016-12-06T07:35:00Z</cp:lastPrinted>
  <dcterms:created xsi:type="dcterms:W3CDTF">2016-11-12T08:36:00Z</dcterms:created>
  <dcterms:modified xsi:type="dcterms:W3CDTF">2016-12-06T12:27:00Z</dcterms:modified>
</cp:coreProperties>
</file>